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15" w:rsidRDefault="00F5370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-273050</wp:posOffset>
                </wp:positionV>
                <wp:extent cx="6172200" cy="27787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77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3260"/>
                              <w:gridCol w:w="1134"/>
                              <w:gridCol w:w="2268"/>
                            </w:tblGrid>
                            <w:tr w:rsidR="005C2715" w:rsidTr="002728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C2715" w:rsidRDefault="00F5370D">
                                  <w:pPr>
                                    <w:jc w:val="center"/>
                                  </w:pPr>
                                  <w:r w:rsidRPr="00F5370D">
                                    <w:rPr>
                                      <w:noProof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drawing>
                                      <wp:inline distT="0" distB="0" distL="0" distR="0">
                                        <wp:extent cx="657225" cy="723900"/>
                                        <wp:effectExtent l="0" t="0" r="9525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bright="-10000" contrast="-10000"/>
                                                  <a:grayscl/>
                                                  <a:biLevel thresh="5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225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C2715" w:rsidTr="002728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14EA3" w:rsidRPr="00701000" w:rsidRDefault="00814EA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C2715" w:rsidRPr="00A56AE6" w:rsidRDefault="005C271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ФЕДЕРАЛЬНАЯ СЛУЖБА</w:t>
                                  </w:r>
                                </w:p>
                                <w:p w:rsidR="005C2715" w:rsidRPr="00A56AE6" w:rsidRDefault="005C271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ПО ЭКОЛОГИЧЕСКОМУ, ТЕХНОЛОГИЧЕСКОМУ И АТОМНОМУ НАДЗОРУ</w:t>
                                  </w:r>
                                </w:p>
                                <w:p w:rsidR="00C924A9" w:rsidRPr="00C924A9" w:rsidRDefault="00C924A9" w:rsidP="00DF63FF">
                                  <w:pPr>
                                    <w:pStyle w:val="a3"/>
                                    <w:spacing w:before="120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924A9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(РОСТЕХНАДЗОР)</w:t>
                                  </w:r>
                                </w:p>
                                <w:p w:rsidR="005C2715" w:rsidRPr="00701000" w:rsidRDefault="005C271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NTTimes/Cyrillic" w:hAnsi="NTTimes/Cyrillic"/>
                                      <w:sz w:val="20"/>
                                    </w:rPr>
                                  </w:pPr>
                                </w:p>
                                <w:p w:rsidR="005C2715" w:rsidRPr="00E32865" w:rsidRDefault="00A74896">
                                  <w:pPr>
                                    <w:pStyle w:val="1"/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  <w:t>ПРИКАЗ</w:t>
                                  </w:r>
                                </w:p>
                                <w:p w:rsidR="005C2715" w:rsidRDefault="005C2715"/>
                              </w:tc>
                            </w:tr>
                            <w:tr w:rsidR="005C2715" w:rsidTr="002728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C2715" w:rsidRDefault="004D3E53" w:rsidP="00DF711F">
                                  <w:pPr>
                                    <w:ind w:left="1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_______________</w:t>
                                  </w:r>
                                  <w:r w:rsidR="00271F42">
                                    <w:rPr>
                                      <w:rFonts w:ascii="Times New Roman" w:hAnsi="Times New Roman"/>
                                    </w:rPr>
                                    <w:t>___</w:t>
                                  </w:r>
                                  <w:r w:rsidR="004366AB">
                                    <w:rPr>
                                      <w:rFonts w:ascii="Times New Roman" w:hAnsi="Times New Roman"/>
                                    </w:rPr>
                                    <w:t>__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C2715" w:rsidRDefault="005C2715">
                                  <w:pPr>
                                    <w:pStyle w:val="2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C2715" w:rsidRDefault="005C2715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C2715" w:rsidRDefault="00271F42" w:rsidP="00DF711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_________</w:t>
                                  </w:r>
                                  <w:r w:rsidR="004366AB">
                                    <w:rPr>
                                      <w:rFonts w:ascii="Times New Roman" w:hAnsi="Times New Roman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5C2715" w:rsidTr="002728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C2715" w:rsidRDefault="005C2715"/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C2715" w:rsidRPr="004D3E53" w:rsidRDefault="004D3E53" w:rsidP="004D3E5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4D3E5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Москва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C2715" w:rsidRDefault="005C2715"/>
                              </w:tc>
                            </w:tr>
                          </w:tbl>
                          <w:p w:rsidR="005C2715" w:rsidRDefault="005C2715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4D3E53" w:rsidRDefault="004D3E5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4D3E53" w:rsidRDefault="004D3E5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5C2715" w:rsidRDefault="005C27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-21.5pt;width:486pt;height:21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" o:allowincell="f" stroked="f">
                <v:textbox inset="0,0,0,0">
                  <w:txbxContent>
                    <w:tbl>
                      <w:tblPr>
                        <w:tblW w:w="9781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  <w:gridCol w:w="3260"/>
                        <w:gridCol w:w="1134"/>
                        <w:gridCol w:w="2268"/>
                      </w:tblGrid>
                      <w:tr w:rsidR="005C2715" w:rsidTr="002728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C2715" w:rsidRDefault="00F5370D">
                            <w:pPr>
                              <w:jc w:val="center"/>
                            </w:pPr>
                            <w:r w:rsidRPr="00F5370D">
                              <w:rPr>
                                <w:noProof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>
                                  <wp:extent cx="657225" cy="7239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0000" contrast="-10000"/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C2715" w:rsidTr="002728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14EA3" w:rsidRPr="00701000" w:rsidRDefault="00814EA3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5C2715" w:rsidRPr="00A56AE6" w:rsidRDefault="005C2715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ФЕДЕРАЛЬНАЯ СЛУЖБА</w:t>
                            </w:r>
                          </w:p>
                          <w:p w:rsidR="005C2715" w:rsidRPr="00A56AE6" w:rsidRDefault="005C2715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ПО ЭКОЛОГИЧЕСКОМУ, ТЕХНОЛОГИЧЕСКОМУ И АТОМНОМУ НАДЗОРУ</w:t>
                            </w:r>
                          </w:p>
                          <w:p w:rsidR="00C924A9" w:rsidRPr="00C924A9" w:rsidRDefault="00C924A9" w:rsidP="00DF63FF">
                            <w:pPr>
                              <w:pStyle w:val="a3"/>
                              <w:spacing w:before="1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24A9">
                              <w:rPr>
                                <w:color w:val="000000"/>
                                <w:sz w:val="22"/>
                                <w:szCs w:val="22"/>
                              </w:rPr>
                              <w:t>(РОСТЕХНАДЗОР)</w:t>
                            </w:r>
                          </w:p>
                          <w:p w:rsidR="005C2715" w:rsidRPr="00701000" w:rsidRDefault="005C2715">
                            <w:pPr>
                              <w:spacing w:line="240" w:lineRule="atLeast"/>
                              <w:jc w:val="center"/>
                              <w:rPr>
                                <w:rFonts w:ascii="NTTimes/Cyrillic" w:hAnsi="NTTimes/Cyrillic"/>
                                <w:sz w:val="20"/>
                              </w:rPr>
                            </w:pPr>
                          </w:p>
                          <w:p w:rsidR="005C2715" w:rsidRPr="00E32865" w:rsidRDefault="00A74896">
                            <w:pPr>
                              <w:pStyle w:val="1"/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  <w:p w:rsidR="005C2715" w:rsidRDefault="005C2715"/>
                        </w:tc>
                      </w:tr>
                      <w:tr w:rsidR="005C2715" w:rsidTr="002728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C2715" w:rsidRDefault="004D3E53" w:rsidP="00DF711F">
                            <w:pPr>
                              <w:ind w:left="176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</w:t>
                            </w:r>
                            <w:r w:rsidR="00271F42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 w:rsidR="004366AB">
                              <w:rPr>
                                <w:rFonts w:ascii="Times New Roman" w:hAnsi="Times New Roman"/>
                              </w:rPr>
                              <w:t>__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C2715" w:rsidRDefault="005C2715">
                            <w:pPr>
                              <w:pStyle w:val="2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C2715" w:rsidRDefault="005C2715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5C2715" w:rsidRDefault="00271F42" w:rsidP="00DF711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  <w:r w:rsidR="004366AB">
                              <w:rPr>
                                <w:rFonts w:ascii="Times New Roman" w:hAnsi="Times New Roman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</w:t>
                            </w:r>
                          </w:p>
                        </w:tc>
                      </w:tr>
                      <w:tr w:rsidR="005C2715" w:rsidTr="002728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0"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C2715" w:rsidRDefault="005C2715"/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C2715" w:rsidRPr="004D3E53" w:rsidRDefault="004D3E53" w:rsidP="004D3E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D3E5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Москва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C2715" w:rsidRDefault="005C2715"/>
                        </w:tc>
                      </w:tr>
                    </w:tbl>
                    <w:p w:rsidR="005C2715" w:rsidRDefault="005C2715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4D3E53" w:rsidRDefault="004D3E53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4D3E53" w:rsidRDefault="004D3E53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5C2715" w:rsidRDefault="005C2715"/>
                  </w:txbxContent>
                </v:textbox>
              </v:shape>
            </w:pict>
          </mc:Fallback>
        </mc:AlternateContent>
      </w:r>
    </w:p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>
      <w:pPr>
        <w:rPr>
          <w:sz w:val="12"/>
        </w:rPr>
      </w:pPr>
    </w:p>
    <w:p w:rsidR="004D3E53" w:rsidRDefault="004D3E53">
      <w:pPr>
        <w:rPr>
          <w:sz w:val="12"/>
        </w:rPr>
      </w:pPr>
    </w:p>
    <w:p w:rsidR="00384631" w:rsidRDefault="00384631">
      <w:pPr>
        <w:rPr>
          <w:sz w:val="12"/>
        </w:rPr>
      </w:pPr>
    </w:p>
    <w:p w:rsidR="00384631" w:rsidRDefault="00384631">
      <w:pPr>
        <w:rPr>
          <w:sz w:val="12"/>
          <w:lang w:val="en-US"/>
        </w:rPr>
      </w:pPr>
    </w:p>
    <w:p w:rsidR="006A3C15" w:rsidRDefault="006A3C15">
      <w:pPr>
        <w:rPr>
          <w:sz w:val="12"/>
          <w:lang w:val="en-US"/>
        </w:rPr>
      </w:pPr>
    </w:p>
    <w:p w:rsidR="006A3C15" w:rsidRDefault="006A3C15">
      <w:pPr>
        <w:rPr>
          <w:sz w:val="12"/>
          <w:lang w:val="en-US"/>
        </w:rPr>
      </w:pPr>
    </w:p>
    <w:p w:rsidR="004D3E53" w:rsidRDefault="004D3E53">
      <w:pPr>
        <w:rPr>
          <w:sz w:val="12"/>
        </w:rPr>
      </w:pPr>
    </w:p>
    <w:p w:rsidR="00AD79B8" w:rsidRDefault="00AD79B8" w:rsidP="000F0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79B8" w:rsidRDefault="00AD79B8" w:rsidP="000F0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0CEC" w:rsidRPr="00CC2B6A" w:rsidRDefault="000F0CEC" w:rsidP="000F0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2FA">
        <w:rPr>
          <w:rFonts w:ascii="Times New Roman" w:hAnsi="Times New Roman" w:cs="Times New Roman"/>
          <w:sz w:val="28"/>
          <w:szCs w:val="28"/>
        </w:rPr>
        <w:t>О</w:t>
      </w:r>
      <w:r w:rsidR="00B562F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562FA" w:rsidRPr="00CC2B6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2B6A" w:rsidRPr="00CC2B6A">
        <w:rPr>
          <w:rFonts w:ascii="Times New Roman" w:eastAsia="Calibri" w:hAnsi="Times New Roman" w:cs="Times New Roman"/>
          <w:sz w:val="28"/>
          <w:szCs w:val="28"/>
        </w:rPr>
        <w:t xml:space="preserve">подтверждения готовности работников к выполнению трудовых функций в сфере электроэнергетики </w:t>
      </w:r>
      <w:r w:rsidR="00CC2B6A" w:rsidRPr="00CC2B6A">
        <w:rPr>
          <w:rFonts w:ascii="Times New Roman" w:hAnsi="Times New Roman" w:cs="Times New Roman"/>
          <w:sz w:val="28"/>
          <w:szCs w:val="28"/>
        </w:rPr>
        <w:t>в</w:t>
      </w:r>
      <w:r w:rsidR="00CC2B6A" w:rsidRPr="00CC2B6A">
        <w:rPr>
          <w:rFonts w:ascii="Times New Roman" w:eastAsia="Calibri" w:hAnsi="Times New Roman" w:cs="Times New Roman"/>
          <w:sz w:val="28"/>
          <w:szCs w:val="28"/>
        </w:rPr>
        <w:t xml:space="preserve"> части проверки знания ими требований к обеспечению надежности электроэнергетических систем, надежности и безопасности объектов электроэнергетики и требований охраны труда комиссиями Федеральной службы по экологическому, технологическому и атомному надзору</w:t>
      </w:r>
    </w:p>
    <w:p w:rsidR="000F0CEC" w:rsidRPr="00C82403" w:rsidRDefault="000F0CEC" w:rsidP="000F0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CEC" w:rsidRPr="00C82403" w:rsidRDefault="000F0CEC" w:rsidP="000F0C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B5F">
        <w:rPr>
          <w:rFonts w:ascii="Times New Roman" w:hAnsi="Times New Roman"/>
          <w:sz w:val="28"/>
          <w:szCs w:val="28"/>
        </w:rPr>
        <w:t xml:space="preserve">В соответствии с абзацем </w:t>
      </w:r>
      <w:r w:rsidR="006639B1">
        <w:rPr>
          <w:rFonts w:ascii="Times New Roman" w:hAnsi="Times New Roman"/>
          <w:sz w:val="28"/>
          <w:szCs w:val="28"/>
        </w:rPr>
        <w:t>сороковым</w:t>
      </w:r>
      <w:r w:rsidRPr="00A92B5F">
        <w:rPr>
          <w:rFonts w:ascii="Times New Roman" w:hAnsi="Times New Roman"/>
          <w:sz w:val="28"/>
          <w:szCs w:val="28"/>
        </w:rPr>
        <w:t xml:space="preserve"> пункта 2 статьи 21 Федерального закона от 26 марта 2003 г. № 35-ФЗ «Об электроэнергетике», </w:t>
      </w:r>
      <w:hyperlink r:id="rId9" w:history="1">
        <w:r w:rsidRPr="00A92B5F">
          <w:rPr>
            <w:rFonts w:ascii="Times New Roman" w:hAnsi="Times New Roman"/>
            <w:sz w:val="28"/>
            <w:szCs w:val="28"/>
          </w:rPr>
          <w:t xml:space="preserve">подпунктом </w:t>
        </w:r>
        <w:r w:rsidR="006639B1">
          <w:rPr>
            <w:rFonts w:ascii="Times New Roman" w:hAnsi="Times New Roman"/>
            <w:sz w:val="28"/>
            <w:szCs w:val="28"/>
          </w:rPr>
          <w:br/>
        </w:r>
        <w:r>
          <w:rPr>
            <w:rFonts w:ascii="Times New Roman" w:hAnsi="Times New Roman"/>
            <w:sz w:val="28"/>
            <w:szCs w:val="28"/>
          </w:rPr>
          <w:t>__</w:t>
        </w:r>
      </w:hyperlink>
      <w:r w:rsidRPr="00A92B5F">
        <w:rPr>
          <w:rFonts w:ascii="Times New Roman" w:hAnsi="Times New Roman"/>
          <w:sz w:val="28"/>
          <w:szCs w:val="28"/>
        </w:rPr>
        <w:t xml:space="preserve"> Положения о Федеральной службе по экологическому, технологическому </w:t>
      </w:r>
      <w:r>
        <w:rPr>
          <w:rFonts w:ascii="Times New Roman" w:hAnsi="Times New Roman"/>
          <w:sz w:val="28"/>
          <w:szCs w:val="28"/>
        </w:rPr>
        <w:br/>
      </w:r>
      <w:r w:rsidRPr="00A92B5F">
        <w:rPr>
          <w:rFonts w:ascii="Times New Roman" w:hAnsi="Times New Roman"/>
          <w:sz w:val="28"/>
          <w:szCs w:val="28"/>
        </w:rPr>
        <w:t xml:space="preserve">и атомному надзору, утвержденного постановлением Правительства Российской Федерации от 30 июля 2004 г. № 401, </w:t>
      </w:r>
      <w:r w:rsidRPr="00C82403">
        <w:rPr>
          <w:rFonts w:ascii="Times New Roman" w:hAnsi="Times New Roman"/>
          <w:sz w:val="28"/>
          <w:szCs w:val="28"/>
        </w:rPr>
        <w:t>приказываю:</w:t>
      </w:r>
    </w:p>
    <w:p w:rsidR="000F0CEC" w:rsidRPr="000F0CEC" w:rsidRDefault="000F0CEC" w:rsidP="000F0CEC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прилагаемый Порядок </w:t>
      </w:r>
      <w:r w:rsidR="00CC2B6A" w:rsidRPr="00CC2B6A">
        <w:rPr>
          <w:rFonts w:ascii="Times New Roman" w:eastAsia="Calibri" w:hAnsi="Times New Roman" w:cs="Times New Roman"/>
          <w:sz w:val="28"/>
          <w:szCs w:val="28"/>
        </w:rPr>
        <w:t xml:space="preserve">подтверждения готовности работников к выполнению трудовых функций в сфере электроэнергетики </w:t>
      </w:r>
      <w:r w:rsidR="00CC2B6A" w:rsidRPr="00CC2B6A">
        <w:rPr>
          <w:rFonts w:ascii="Times New Roman" w:hAnsi="Times New Roman" w:cs="Times New Roman"/>
          <w:sz w:val="28"/>
          <w:szCs w:val="28"/>
        </w:rPr>
        <w:t>в</w:t>
      </w:r>
      <w:r w:rsidR="00CC2B6A" w:rsidRPr="00CC2B6A">
        <w:rPr>
          <w:rFonts w:ascii="Times New Roman" w:eastAsia="Calibri" w:hAnsi="Times New Roman" w:cs="Times New Roman"/>
          <w:sz w:val="28"/>
          <w:szCs w:val="28"/>
        </w:rPr>
        <w:t xml:space="preserve"> части проверки знания ими требований к обеспечению надежности электроэнергетических систем, надежности и безопасности объектов электроэнергетики и требований охраны труда комиссиями Федеральной службы по экологическому, технологическому и атомному надзору</w:t>
      </w:r>
      <w:r w:rsidRPr="000F0CE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2A83" w:rsidRPr="00BD00D3" w:rsidRDefault="00E72A83" w:rsidP="005F57C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2A83" w:rsidRPr="00BD00D3" w:rsidRDefault="00E72A83" w:rsidP="005F57C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56C6" w:rsidRPr="00CD56C6" w:rsidRDefault="00CD56C6" w:rsidP="00CD56C6">
      <w:pPr>
        <w:rPr>
          <w:rFonts w:ascii="Times New Roman" w:hAnsi="Times New Roman"/>
          <w:sz w:val="28"/>
          <w:szCs w:val="28"/>
        </w:rPr>
      </w:pPr>
      <w:r w:rsidRPr="00CD56C6">
        <w:rPr>
          <w:rFonts w:ascii="Times New Roman" w:hAnsi="Times New Roman"/>
          <w:sz w:val="28"/>
          <w:szCs w:val="28"/>
        </w:rPr>
        <w:t>Руководитель</w:t>
      </w:r>
      <w:r w:rsidR="005325EE">
        <w:rPr>
          <w:rFonts w:ascii="Times New Roman" w:hAnsi="Times New Roman"/>
          <w:sz w:val="28"/>
          <w:szCs w:val="28"/>
        </w:rPr>
        <w:tab/>
      </w:r>
      <w:r w:rsidR="005325EE">
        <w:rPr>
          <w:rFonts w:ascii="Times New Roman" w:hAnsi="Times New Roman"/>
          <w:sz w:val="28"/>
          <w:szCs w:val="28"/>
        </w:rPr>
        <w:tab/>
      </w:r>
      <w:r w:rsidR="005325EE">
        <w:rPr>
          <w:rFonts w:ascii="Times New Roman" w:hAnsi="Times New Roman"/>
          <w:sz w:val="28"/>
          <w:szCs w:val="28"/>
        </w:rPr>
        <w:tab/>
      </w:r>
      <w:r w:rsidR="005325EE">
        <w:rPr>
          <w:rFonts w:ascii="Times New Roman" w:hAnsi="Times New Roman"/>
          <w:sz w:val="28"/>
          <w:szCs w:val="28"/>
        </w:rPr>
        <w:tab/>
      </w:r>
      <w:r w:rsidR="005325EE">
        <w:rPr>
          <w:rFonts w:ascii="Times New Roman" w:hAnsi="Times New Roman"/>
          <w:sz w:val="28"/>
          <w:szCs w:val="28"/>
        </w:rPr>
        <w:tab/>
      </w:r>
      <w:r w:rsidR="005325EE">
        <w:rPr>
          <w:rFonts w:ascii="Times New Roman" w:hAnsi="Times New Roman"/>
          <w:sz w:val="28"/>
          <w:szCs w:val="28"/>
        </w:rPr>
        <w:tab/>
      </w:r>
      <w:r w:rsidR="005325EE">
        <w:rPr>
          <w:rFonts w:ascii="Times New Roman" w:hAnsi="Times New Roman"/>
          <w:sz w:val="28"/>
          <w:szCs w:val="28"/>
        </w:rPr>
        <w:tab/>
      </w:r>
      <w:r w:rsidR="005325EE">
        <w:rPr>
          <w:rFonts w:ascii="Times New Roman" w:hAnsi="Times New Roman"/>
          <w:sz w:val="28"/>
          <w:szCs w:val="28"/>
        </w:rPr>
        <w:tab/>
        <w:t xml:space="preserve">     </w:t>
      </w:r>
      <w:r w:rsidR="00BE17CA">
        <w:rPr>
          <w:rFonts w:ascii="Times New Roman" w:hAnsi="Times New Roman"/>
          <w:sz w:val="28"/>
          <w:szCs w:val="28"/>
        </w:rPr>
        <w:t>А</w:t>
      </w:r>
      <w:r w:rsidR="00384631">
        <w:rPr>
          <w:rFonts w:ascii="Times New Roman" w:hAnsi="Times New Roman"/>
          <w:sz w:val="28"/>
          <w:szCs w:val="28"/>
        </w:rPr>
        <w:t>.</w:t>
      </w:r>
      <w:r w:rsidR="00BE17CA">
        <w:rPr>
          <w:rFonts w:ascii="Times New Roman" w:hAnsi="Times New Roman"/>
          <w:sz w:val="28"/>
          <w:szCs w:val="28"/>
        </w:rPr>
        <w:t>В</w:t>
      </w:r>
      <w:r w:rsidR="00384631">
        <w:rPr>
          <w:rFonts w:ascii="Times New Roman" w:hAnsi="Times New Roman"/>
          <w:sz w:val="28"/>
          <w:szCs w:val="28"/>
        </w:rPr>
        <w:t>.</w:t>
      </w:r>
      <w:r w:rsidR="00BE17CA">
        <w:rPr>
          <w:rFonts w:ascii="Times New Roman" w:hAnsi="Times New Roman"/>
          <w:sz w:val="28"/>
          <w:szCs w:val="28"/>
        </w:rPr>
        <w:t xml:space="preserve"> </w:t>
      </w:r>
      <w:r w:rsidR="00AA3ECB">
        <w:rPr>
          <w:rFonts w:ascii="Times New Roman" w:hAnsi="Times New Roman"/>
          <w:sz w:val="28"/>
          <w:szCs w:val="28"/>
        </w:rPr>
        <w:t>Трембицкий</w:t>
      </w:r>
    </w:p>
    <w:p w:rsidR="00384631" w:rsidRDefault="00384631">
      <w:pPr>
        <w:rPr>
          <w:rFonts w:ascii="Times New Roman" w:hAnsi="Times New Roman"/>
          <w:sz w:val="28"/>
          <w:szCs w:val="28"/>
        </w:rPr>
      </w:pPr>
    </w:p>
    <w:p w:rsidR="000F0CEC" w:rsidRDefault="000F0CEC">
      <w:pPr>
        <w:rPr>
          <w:rFonts w:ascii="Times New Roman" w:hAnsi="Times New Roman"/>
          <w:sz w:val="28"/>
          <w:szCs w:val="28"/>
        </w:rPr>
      </w:pPr>
    </w:p>
    <w:p w:rsidR="000F0CEC" w:rsidRDefault="000F0CEC">
      <w:pPr>
        <w:rPr>
          <w:rFonts w:ascii="Times New Roman" w:hAnsi="Times New Roman"/>
          <w:sz w:val="28"/>
          <w:szCs w:val="28"/>
        </w:rPr>
      </w:pPr>
    </w:p>
    <w:p w:rsidR="000F0CEC" w:rsidRDefault="000F0CEC">
      <w:pPr>
        <w:rPr>
          <w:rFonts w:ascii="Times New Roman" w:hAnsi="Times New Roman"/>
          <w:sz w:val="28"/>
          <w:szCs w:val="28"/>
        </w:rPr>
      </w:pPr>
    </w:p>
    <w:p w:rsidR="00CC2B6A" w:rsidRDefault="00CC2B6A">
      <w:pPr>
        <w:rPr>
          <w:rFonts w:ascii="Times New Roman" w:hAnsi="Times New Roman"/>
          <w:sz w:val="28"/>
          <w:szCs w:val="28"/>
        </w:rPr>
        <w:sectPr w:rsidR="00CC2B6A" w:rsidSect="001E7388">
          <w:headerReference w:type="even" r:id="rId10"/>
          <w:headerReference w:type="default" r:id="rId11"/>
          <w:pgSz w:w="11906" w:h="16838" w:code="9"/>
          <w:pgMar w:top="1134" w:right="707" w:bottom="1134" w:left="1418" w:header="720" w:footer="720" w:gutter="0"/>
          <w:pgNumType w:start="1"/>
          <w:cols w:space="720"/>
          <w:titlePg/>
        </w:sectPr>
      </w:pPr>
    </w:p>
    <w:p w:rsidR="000F0CEC" w:rsidRPr="00C82403" w:rsidRDefault="000F0CEC" w:rsidP="000F0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40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F0CEC" w:rsidRPr="00C82403" w:rsidRDefault="000F0CEC" w:rsidP="000F0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403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0F0CEC" w:rsidRPr="00C82403" w:rsidRDefault="000F0CEC" w:rsidP="000F0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403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0F0CEC" w:rsidRPr="00C82403" w:rsidRDefault="000F0CEC" w:rsidP="000F0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403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0F0CEC" w:rsidRPr="00C82403" w:rsidRDefault="000F0CEC" w:rsidP="000F0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40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40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40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2403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0F0CEC" w:rsidRPr="00C82403" w:rsidRDefault="000F0CEC" w:rsidP="000F0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CEC" w:rsidRPr="00CC2B6A" w:rsidRDefault="00B562FA" w:rsidP="006639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B562FA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B56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B6A" w:rsidRPr="00CC2B6A">
        <w:rPr>
          <w:rFonts w:ascii="Times New Roman" w:eastAsia="Calibri" w:hAnsi="Times New Roman" w:cs="Times New Roman"/>
          <w:b/>
          <w:sz w:val="28"/>
          <w:szCs w:val="28"/>
        </w:rPr>
        <w:t xml:space="preserve">подтверждения готовности работников к выполнению трудовых функций в сфере электроэнергетики </w:t>
      </w:r>
      <w:r w:rsidR="00CC2B6A" w:rsidRPr="00CC2B6A">
        <w:rPr>
          <w:rFonts w:ascii="Times New Roman" w:hAnsi="Times New Roman" w:cs="Times New Roman"/>
          <w:b/>
          <w:sz w:val="28"/>
          <w:szCs w:val="28"/>
        </w:rPr>
        <w:t>в</w:t>
      </w:r>
      <w:r w:rsidR="00CC2B6A" w:rsidRPr="00CC2B6A">
        <w:rPr>
          <w:rFonts w:ascii="Times New Roman" w:eastAsia="Calibri" w:hAnsi="Times New Roman" w:cs="Times New Roman"/>
          <w:b/>
          <w:sz w:val="28"/>
          <w:szCs w:val="28"/>
        </w:rPr>
        <w:t xml:space="preserve"> части проверки знания ими требований к обеспечению надежности электроэнергетических систем, надежности и безопасности объектов электроэнергетики и требований охраны труда комиссиями Федеральной службы по экологическому, технологическому и атомному надзору</w:t>
      </w:r>
    </w:p>
    <w:p w:rsidR="00B562FA" w:rsidRPr="00C82403" w:rsidRDefault="00B562FA" w:rsidP="006639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0CEC" w:rsidRPr="00A21EC6" w:rsidRDefault="000F0CEC" w:rsidP="006639B1">
      <w:pPr>
        <w:pStyle w:val="ConsPlusNormal"/>
        <w:numPr>
          <w:ilvl w:val="0"/>
          <w:numId w:val="2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A21EC6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требования к организации подтверждения готовности работников к выполнению трудовых функций </w:t>
      </w:r>
      <w:r w:rsidR="00EE19A2" w:rsidRPr="00A21EC6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в сфере электроэнергетики</w:t>
      </w:r>
      <w:r w:rsidR="003E0509">
        <w:rPr>
          <w:rFonts w:ascii="Times New Roman" w:hAnsi="Times New Roman" w:cs="Times New Roman"/>
          <w:sz w:val="28"/>
          <w:szCs w:val="28"/>
        </w:rPr>
        <w:t xml:space="preserve"> в части проверки знания ими требований </w:t>
      </w:r>
      <w:r w:rsidR="003E0509">
        <w:rPr>
          <w:rFonts w:ascii="Times New Roman" w:hAnsi="Times New Roman" w:cs="Times New Roman"/>
          <w:sz w:val="28"/>
          <w:szCs w:val="28"/>
        </w:rPr>
        <w:br/>
        <w:t xml:space="preserve">к обеспечению надежности электроэнергетических систем, надежности </w:t>
      </w:r>
      <w:r w:rsidR="003E0509">
        <w:rPr>
          <w:rFonts w:ascii="Times New Roman" w:hAnsi="Times New Roman" w:cs="Times New Roman"/>
          <w:sz w:val="28"/>
          <w:szCs w:val="28"/>
        </w:rPr>
        <w:br/>
        <w:t>и безопасности объектов электроэнергетики и требований охраны труда</w:t>
      </w:r>
      <w:r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3E0509">
        <w:rPr>
          <w:rFonts w:ascii="Times New Roman" w:hAnsi="Times New Roman" w:cs="Times New Roman"/>
          <w:sz w:val="28"/>
          <w:szCs w:val="28"/>
        </w:rPr>
        <w:t>к</w:t>
      </w:r>
      <w:r w:rsidRPr="00A21EC6">
        <w:rPr>
          <w:rFonts w:ascii="Times New Roman" w:hAnsi="Times New Roman" w:cs="Times New Roman"/>
          <w:sz w:val="28"/>
          <w:szCs w:val="28"/>
        </w:rPr>
        <w:t xml:space="preserve">омиссиями Федеральной службы по экологическому, технологическому </w:t>
      </w:r>
      <w:r w:rsidR="003E0509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 xml:space="preserve">и атомному надзору (далее – проверка знаний, комиссия) </w:t>
      </w:r>
      <w:r w:rsidR="00EE19A2" w:rsidRPr="00A21EC6">
        <w:rPr>
          <w:rFonts w:ascii="Times New Roman" w:hAnsi="Times New Roman" w:cs="Times New Roman"/>
          <w:sz w:val="28"/>
          <w:szCs w:val="28"/>
        </w:rPr>
        <w:t>и его осуществлению, определяет</w:t>
      </w:r>
      <w:r w:rsidRPr="00A21EC6">
        <w:rPr>
          <w:rFonts w:ascii="Times New Roman" w:hAnsi="Times New Roman" w:cs="Times New Roman"/>
          <w:sz w:val="28"/>
          <w:szCs w:val="28"/>
        </w:rPr>
        <w:t xml:space="preserve"> условия, необходимые для обеспечения проверки знаний в данных комиссиях</w:t>
      </w:r>
      <w:r w:rsidR="003C1D53" w:rsidRPr="00A21EC6">
        <w:rPr>
          <w:rFonts w:ascii="Times New Roman" w:hAnsi="Times New Roman" w:cs="Times New Roman"/>
          <w:sz w:val="28"/>
          <w:szCs w:val="28"/>
        </w:rPr>
        <w:t>, а также</w:t>
      </w:r>
      <w:r w:rsidR="0064614C"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1F3D3C" w:rsidRPr="00A21EC6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64614C" w:rsidRPr="00A21EC6">
        <w:rPr>
          <w:rFonts w:ascii="Times New Roman" w:hAnsi="Times New Roman" w:cs="Times New Roman"/>
          <w:sz w:val="28"/>
          <w:szCs w:val="28"/>
        </w:rPr>
        <w:t>к</w:t>
      </w:r>
      <w:r w:rsidR="003C1D53" w:rsidRPr="00A21EC6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0E18C7" w:rsidRPr="00A21EC6">
        <w:rPr>
          <w:rFonts w:ascii="Times New Roman" w:hAnsi="Times New Roman" w:cs="Times New Roman"/>
          <w:sz w:val="28"/>
          <w:szCs w:val="28"/>
        </w:rPr>
        <w:t>ю</w:t>
      </w:r>
      <w:r w:rsidR="003C1D53" w:rsidRPr="00A21EC6">
        <w:rPr>
          <w:rFonts w:ascii="Times New Roman" w:hAnsi="Times New Roman" w:cs="Times New Roman"/>
          <w:sz w:val="28"/>
          <w:szCs w:val="28"/>
        </w:rPr>
        <w:t xml:space="preserve"> реестра лиц, прошедших проверку знаний</w:t>
      </w:r>
      <w:r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"/>
      <w:bookmarkEnd w:id="3"/>
      <w:r w:rsidRPr="00A21EC6">
        <w:rPr>
          <w:rFonts w:ascii="Times New Roman" w:hAnsi="Times New Roman" w:cs="Times New Roman"/>
          <w:sz w:val="28"/>
          <w:szCs w:val="28"/>
        </w:rPr>
        <w:t xml:space="preserve">2. Проверку знаний в комиссиях Федеральной службы </w:t>
      </w:r>
      <w:r w:rsidR="008C6C8E" w:rsidRPr="00A21EC6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 xml:space="preserve">по экологическому, технологическому и атомному надзору проходят работники организаций, указанных в абзаце третьем пункта 6.1 статьи 28.1 Федерального закона от 26 марта 2003 г. № 35-ФЗ «Об электроэнергетике» </w:t>
      </w:r>
      <w:r w:rsidR="00DD6740" w:rsidRPr="00A21EC6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(далее – Федеральный закон № 35-ФЗ)</w:t>
      </w:r>
      <w:r w:rsidR="00EE19A2" w:rsidRPr="00A21EC6">
        <w:rPr>
          <w:rFonts w:ascii="Times New Roman" w:hAnsi="Times New Roman" w:cs="Times New Roman"/>
          <w:sz w:val="28"/>
          <w:szCs w:val="28"/>
        </w:rPr>
        <w:t>,</w:t>
      </w:r>
      <w:r w:rsidRPr="00A21EC6">
        <w:rPr>
          <w:rFonts w:ascii="Times New Roman" w:hAnsi="Times New Roman" w:cs="Times New Roman"/>
          <w:sz w:val="28"/>
          <w:szCs w:val="28"/>
        </w:rPr>
        <w:t xml:space="preserve"> за исключением организаций, </w:t>
      </w:r>
      <w:r w:rsidR="00DD6740" w:rsidRPr="00A21EC6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 xml:space="preserve">в отношении которых специальные разрешительные, контрольные </w:t>
      </w:r>
      <w:r w:rsidR="00DD6740" w:rsidRPr="00A21EC6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или надзорные функции в сфере электроэнергетики осуществляются Министерством обороны Российской Федерации, Федеральной службой безопасности Российской Федерации, Федеральной службой охраны Российской Федерации, Службой внешней разведки Российской Федерации</w:t>
      </w:r>
      <w:r w:rsidR="00EE19A2" w:rsidRPr="00A21EC6">
        <w:rPr>
          <w:rFonts w:ascii="Times New Roman" w:hAnsi="Times New Roman" w:cs="Times New Roman"/>
          <w:sz w:val="28"/>
          <w:szCs w:val="28"/>
        </w:rPr>
        <w:t>,</w:t>
      </w:r>
      <w:r w:rsidRPr="00A21EC6">
        <w:rPr>
          <w:rFonts w:ascii="Times New Roman" w:hAnsi="Times New Roman" w:cs="Times New Roman"/>
          <w:sz w:val="28"/>
          <w:szCs w:val="28"/>
        </w:rPr>
        <w:t xml:space="preserve"> Главным управлением специальных программ Президента Российской</w:t>
      </w:r>
      <w:r w:rsidR="005D0793" w:rsidRPr="005D0793">
        <w:rPr>
          <w:rFonts w:ascii="Times New Roman" w:hAnsi="Times New Roman" w:cs="Times New Roman"/>
          <w:sz w:val="28"/>
          <w:szCs w:val="28"/>
        </w:rPr>
        <w:t xml:space="preserve"> </w:t>
      </w:r>
      <w:r w:rsidR="005D0793" w:rsidRPr="00A21EC6">
        <w:rPr>
          <w:rFonts w:ascii="Times New Roman" w:hAnsi="Times New Roman" w:cs="Times New Roman"/>
          <w:sz w:val="28"/>
          <w:szCs w:val="28"/>
        </w:rPr>
        <w:t>Федерации</w:t>
      </w:r>
      <w:r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3. Проверка знаний проводится комиссиями, созданными: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а) Федеральной службой по экологическому, технологическому </w:t>
      </w:r>
      <w:r w:rsidRPr="00A21EC6">
        <w:rPr>
          <w:rFonts w:ascii="Times New Roman" w:hAnsi="Times New Roman" w:cs="Times New Roman"/>
          <w:sz w:val="28"/>
          <w:szCs w:val="28"/>
        </w:rPr>
        <w:br/>
        <w:t>и атомному надзору (далее – центральная комиссия);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б) территориальными органами Федеральной службы по экологическому, технологическому и атомному надзору (далее – территориальные </w:t>
      </w:r>
      <w:r w:rsidR="00277676" w:rsidRPr="00A21EC6">
        <w:rPr>
          <w:rFonts w:ascii="Times New Roman" w:hAnsi="Times New Roman" w:cs="Times New Roman"/>
          <w:sz w:val="28"/>
          <w:szCs w:val="28"/>
        </w:rPr>
        <w:t>органы</w:t>
      </w:r>
      <w:r w:rsidR="00B562FA" w:rsidRPr="00A21EC6">
        <w:rPr>
          <w:rFonts w:ascii="Times New Roman" w:hAnsi="Times New Roman" w:cs="Times New Roman"/>
          <w:sz w:val="28"/>
          <w:szCs w:val="28"/>
        </w:rPr>
        <w:t xml:space="preserve">, территориальные </w:t>
      </w:r>
      <w:r w:rsidR="00277676" w:rsidRPr="00A21EC6">
        <w:rPr>
          <w:rFonts w:ascii="Times New Roman" w:hAnsi="Times New Roman" w:cs="Times New Roman"/>
          <w:sz w:val="28"/>
          <w:szCs w:val="28"/>
        </w:rPr>
        <w:t>комиссии</w:t>
      </w:r>
      <w:r w:rsidR="00B562FA" w:rsidRPr="00A21EC6">
        <w:rPr>
          <w:rFonts w:ascii="Times New Roman" w:hAnsi="Times New Roman" w:cs="Times New Roman"/>
          <w:sz w:val="28"/>
          <w:szCs w:val="28"/>
        </w:rPr>
        <w:t>);</w:t>
      </w:r>
    </w:p>
    <w:p w:rsidR="00466E1D" w:rsidRPr="00A21EC6" w:rsidRDefault="00B562FA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в) </w:t>
      </w:r>
      <w:r w:rsidR="003E38D8" w:rsidRPr="00A21EC6">
        <w:rPr>
          <w:rFonts w:ascii="Times New Roman" w:hAnsi="Times New Roman" w:cs="Times New Roman"/>
          <w:sz w:val="28"/>
          <w:szCs w:val="28"/>
        </w:rPr>
        <w:t xml:space="preserve">территориальными органами </w:t>
      </w:r>
      <w:r w:rsidR="00EE19A2" w:rsidRPr="00A21EC6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3E38D8">
        <w:rPr>
          <w:rFonts w:ascii="Times New Roman" w:hAnsi="Times New Roman" w:cs="Times New Roman"/>
          <w:sz w:val="28"/>
          <w:szCs w:val="28"/>
        </w:rPr>
        <w:t>ы</w:t>
      </w:r>
      <w:r w:rsidR="00EE19A2" w:rsidRPr="00A21EC6">
        <w:rPr>
          <w:rFonts w:ascii="Times New Roman" w:hAnsi="Times New Roman" w:cs="Times New Roman"/>
          <w:sz w:val="28"/>
          <w:szCs w:val="28"/>
        </w:rPr>
        <w:t xml:space="preserve"> по экологическому, </w:t>
      </w:r>
      <w:r w:rsidR="00EE19A2" w:rsidRPr="00A21EC6">
        <w:rPr>
          <w:rFonts w:ascii="Times New Roman" w:hAnsi="Times New Roman" w:cs="Times New Roman"/>
          <w:sz w:val="28"/>
          <w:szCs w:val="28"/>
        </w:rPr>
        <w:lastRenderedPageBreak/>
        <w:t>технологическому и атомному надзору в</w:t>
      </w:r>
      <w:r w:rsidR="00466E1D"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EE19A2" w:rsidRPr="00A21EC6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466E1D" w:rsidRPr="00A21EC6">
        <w:rPr>
          <w:rFonts w:ascii="Times New Roman" w:hAnsi="Times New Roman" w:cs="Times New Roman"/>
          <w:sz w:val="28"/>
          <w:szCs w:val="28"/>
        </w:rPr>
        <w:t>образовательн</w:t>
      </w:r>
      <w:r w:rsidRPr="00A21EC6">
        <w:rPr>
          <w:rFonts w:ascii="Times New Roman" w:hAnsi="Times New Roman" w:cs="Times New Roman"/>
          <w:sz w:val="28"/>
          <w:szCs w:val="28"/>
        </w:rPr>
        <w:t xml:space="preserve">ых </w:t>
      </w:r>
      <w:r w:rsidR="00466E1D" w:rsidRPr="00A21EC6">
        <w:rPr>
          <w:rFonts w:ascii="Times New Roman" w:hAnsi="Times New Roman" w:cs="Times New Roman"/>
          <w:sz w:val="28"/>
          <w:szCs w:val="28"/>
        </w:rPr>
        <w:t>организаци</w:t>
      </w:r>
      <w:r w:rsidRPr="00A21EC6">
        <w:rPr>
          <w:rFonts w:ascii="Times New Roman" w:hAnsi="Times New Roman" w:cs="Times New Roman"/>
          <w:sz w:val="28"/>
          <w:szCs w:val="28"/>
        </w:rPr>
        <w:t>ях</w:t>
      </w:r>
      <w:r w:rsidR="00EE19A2" w:rsidRPr="00A21EC6">
        <w:rPr>
          <w:rFonts w:ascii="Times New Roman" w:hAnsi="Times New Roman" w:cs="Times New Roman"/>
          <w:sz w:val="28"/>
          <w:szCs w:val="28"/>
        </w:rPr>
        <w:t xml:space="preserve"> (далее – региональные комиссии)</w:t>
      </w:r>
      <w:r w:rsidR="00466E1D"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B562FA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4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. Состав центральной комиссии утверждается </w:t>
      </w:r>
      <w:r w:rsidR="008C6C8E" w:rsidRPr="00A21EC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F0CEC" w:rsidRPr="00A21EC6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8C6C8E" w:rsidRPr="00A21EC6">
        <w:rPr>
          <w:rFonts w:ascii="Times New Roman" w:hAnsi="Times New Roman" w:cs="Times New Roman"/>
          <w:sz w:val="28"/>
          <w:szCs w:val="28"/>
        </w:rPr>
        <w:t>ы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надзору.</w:t>
      </w:r>
      <w:r w:rsidR="00613A77">
        <w:rPr>
          <w:rFonts w:ascii="Times New Roman" w:hAnsi="Times New Roman" w:cs="Times New Roman"/>
          <w:sz w:val="28"/>
          <w:szCs w:val="28"/>
        </w:rPr>
        <w:br/>
      </w:r>
    </w:p>
    <w:p w:rsidR="009B609A" w:rsidRDefault="00B562FA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5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. </w:t>
      </w:r>
      <w:r w:rsidR="00DD103E" w:rsidRPr="00A21EC6">
        <w:rPr>
          <w:rFonts w:ascii="Times New Roman" w:hAnsi="Times New Roman" w:cs="Times New Roman"/>
          <w:sz w:val="28"/>
          <w:szCs w:val="28"/>
        </w:rPr>
        <w:t xml:space="preserve">В центральной комиссии проходят проверку знаний председатели, заместители председателей и не менее двух членов территориальных </w:t>
      </w:r>
      <w:r w:rsidR="00DD103E" w:rsidRPr="00A21EC6">
        <w:rPr>
          <w:rFonts w:ascii="Times New Roman" w:hAnsi="Times New Roman" w:cs="Times New Roman"/>
          <w:sz w:val="28"/>
          <w:szCs w:val="28"/>
        </w:rPr>
        <w:br/>
        <w:t>и региональных комиссий</w:t>
      </w:r>
      <w:r w:rsidR="009B609A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B562FA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6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. </w:t>
      </w:r>
      <w:r w:rsidR="00DD103E" w:rsidRPr="00A21EC6">
        <w:rPr>
          <w:rFonts w:ascii="Times New Roman" w:hAnsi="Times New Roman" w:cs="Times New Roman"/>
          <w:sz w:val="28"/>
          <w:szCs w:val="28"/>
        </w:rPr>
        <w:t xml:space="preserve">В территориальных и региональных комиссиях проходят проверку знаний работники организаций, указанных в </w:t>
      </w:r>
      <w:hyperlink w:anchor="P49">
        <w:r w:rsidR="00DD103E" w:rsidRPr="00A21EC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DD103E" w:rsidRPr="00A21EC6">
        <w:rPr>
          <w:rFonts w:ascii="Times New Roman" w:hAnsi="Times New Roman" w:cs="Times New Roman"/>
          <w:sz w:val="28"/>
          <w:szCs w:val="28"/>
        </w:rPr>
        <w:t>2 настоящего Порядка.</w:t>
      </w:r>
    </w:p>
    <w:p w:rsidR="000F0CEC" w:rsidRPr="00A21EC6" w:rsidRDefault="00B562FA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7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. </w:t>
      </w:r>
      <w:r w:rsidR="00DD103E" w:rsidRPr="00A21EC6">
        <w:rPr>
          <w:rFonts w:ascii="Times New Roman" w:hAnsi="Times New Roman" w:cs="Times New Roman"/>
          <w:sz w:val="28"/>
          <w:szCs w:val="28"/>
        </w:rPr>
        <w:t>В состав комиссии по проверке знаний включаются должностные лица, которым присвоен</w:t>
      </w:r>
      <w:r w:rsidR="009B609A">
        <w:rPr>
          <w:rFonts w:ascii="Times New Roman" w:hAnsi="Times New Roman" w:cs="Times New Roman"/>
          <w:sz w:val="28"/>
          <w:szCs w:val="28"/>
        </w:rPr>
        <w:t>а группа по электробезопасности</w:t>
      </w:r>
      <w:r w:rsidR="00DD103E" w:rsidRPr="00A21EC6">
        <w:rPr>
          <w:rFonts w:ascii="Times New Roman" w:hAnsi="Times New Roman" w:cs="Times New Roman"/>
          <w:sz w:val="28"/>
          <w:szCs w:val="28"/>
        </w:rPr>
        <w:t>.</w:t>
      </w:r>
    </w:p>
    <w:p w:rsidR="00B562FA" w:rsidRPr="00A21EC6" w:rsidRDefault="00B562FA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8. </w:t>
      </w:r>
      <w:r w:rsidR="00DD103E" w:rsidRPr="00A21EC6">
        <w:rPr>
          <w:rFonts w:ascii="Times New Roman" w:hAnsi="Times New Roman" w:cs="Times New Roman"/>
          <w:sz w:val="28"/>
          <w:szCs w:val="28"/>
        </w:rPr>
        <w:t xml:space="preserve">В случае, если юридическое лицо не относится к организациям, указанным в пункте 2 Порядка, проверка знаний в территориальных комиссиях </w:t>
      </w:r>
      <w:r w:rsidR="00DD103E" w:rsidRPr="00A21EC6">
        <w:rPr>
          <w:rFonts w:ascii="Times New Roman" w:hAnsi="Times New Roman" w:cs="Times New Roman"/>
          <w:sz w:val="28"/>
          <w:szCs w:val="28"/>
        </w:rPr>
        <w:br/>
        <w:t xml:space="preserve">у членов комиссий субъектов электроэнергетики может проводиться </w:t>
      </w:r>
      <w:r w:rsidR="00DD103E" w:rsidRPr="00A21EC6">
        <w:rPr>
          <w:rFonts w:ascii="Times New Roman" w:hAnsi="Times New Roman" w:cs="Times New Roman"/>
          <w:sz w:val="28"/>
          <w:szCs w:val="28"/>
        </w:rPr>
        <w:br/>
        <w:t>по решению руководителя данной организации.</w:t>
      </w:r>
    </w:p>
    <w:p w:rsidR="000F0CEC" w:rsidRPr="00A21EC6" w:rsidRDefault="00466E1D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9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. </w:t>
      </w:r>
      <w:r w:rsidR="00DD103E" w:rsidRPr="00A21EC6">
        <w:rPr>
          <w:rFonts w:ascii="Times New Roman" w:hAnsi="Times New Roman" w:cs="Times New Roman"/>
          <w:sz w:val="28"/>
          <w:szCs w:val="28"/>
        </w:rPr>
        <w:t xml:space="preserve">Полномочия, права и обязанности комиссий, требования, предъявляемые к порядку их формирования и составу, а также к порядку проведения проверки знаний (тестирования) и принятия решений по вопросам, отнесенным </w:t>
      </w:r>
      <w:r w:rsidR="006639B1">
        <w:rPr>
          <w:rFonts w:ascii="Times New Roman" w:hAnsi="Times New Roman" w:cs="Times New Roman"/>
          <w:sz w:val="28"/>
          <w:szCs w:val="28"/>
        </w:rPr>
        <w:br/>
      </w:r>
      <w:r w:rsidR="00DD103E" w:rsidRPr="00A21EC6">
        <w:rPr>
          <w:rFonts w:ascii="Times New Roman" w:hAnsi="Times New Roman" w:cs="Times New Roman"/>
          <w:sz w:val="28"/>
          <w:szCs w:val="28"/>
        </w:rPr>
        <w:t>к их компетенции, утверждаются приказ</w:t>
      </w:r>
      <w:r w:rsidR="003D261B" w:rsidRPr="00A21EC6">
        <w:rPr>
          <w:rFonts w:ascii="Times New Roman" w:hAnsi="Times New Roman" w:cs="Times New Roman"/>
          <w:sz w:val="28"/>
          <w:szCs w:val="28"/>
        </w:rPr>
        <w:t>ами</w:t>
      </w:r>
      <w:r w:rsidR="00DD103E" w:rsidRPr="00A21EC6">
        <w:rPr>
          <w:rFonts w:ascii="Times New Roman" w:hAnsi="Times New Roman" w:cs="Times New Roman"/>
          <w:sz w:val="28"/>
          <w:szCs w:val="28"/>
        </w:rPr>
        <w:t xml:space="preserve"> Федеральной службы </w:t>
      </w:r>
      <w:r w:rsidR="006639B1">
        <w:rPr>
          <w:rFonts w:ascii="Times New Roman" w:hAnsi="Times New Roman" w:cs="Times New Roman"/>
          <w:sz w:val="28"/>
          <w:szCs w:val="28"/>
        </w:rPr>
        <w:br/>
      </w:r>
      <w:r w:rsidR="00DD103E" w:rsidRPr="00A21EC6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</w:t>
      </w:r>
      <w:r w:rsidR="00277676">
        <w:rPr>
          <w:rFonts w:ascii="Times New Roman" w:hAnsi="Times New Roman" w:cs="Times New Roman"/>
          <w:sz w:val="28"/>
          <w:szCs w:val="28"/>
        </w:rPr>
        <w:t xml:space="preserve"> и приказами </w:t>
      </w:r>
      <w:r w:rsidR="00277676" w:rsidRPr="00A21EC6">
        <w:rPr>
          <w:rFonts w:ascii="Times New Roman" w:hAnsi="Times New Roman" w:cs="Times New Roman"/>
          <w:sz w:val="28"/>
          <w:szCs w:val="28"/>
        </w:rPr>
        <w:t>территориальны</w:t>
      </w:r>
      <w:r w:rsidR="00277676">
        <w:rPr>
          <w:rFonts w:ascii="Times New Roman" w:hAnsi="Times New Roman" w:cs="Times New Roman"/>
          <w:sz w:val="28"/>
          <w:szCs w:val="28"/>
        </w:rPr>
        <w:t>х</w:t>
      </w:r>
      <w:r w:rsidR="00277676" w:rsidRPr="00A21EC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77676">
        <w:rPr>
          <w:rFonts w:ascii="Times New Roman" w:hAnsi="Times New Roman" w:cs="Times New Roman"/>
          <w:sz w:val="28"/>
          <w:szCs w:val="28"/>
        </w:rPr>
        <w:t>ов</w:t>
      </w:r>
      <w:r w:rsidR="00DD103E"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466E1D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10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. </w:t>
      </w:r>
      <w:r w:rsidR="00071864" w:rsidRPr="00071864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решения, действия (бездействие) территориальных (региональных) комиссий в течение 30 календарных дней </w:t>
      </w:r>
      <w:r w:rsidR="00071864">
        <w:rPr>
          <w:rFonts w:ascii="Times New Roman" w:hAnsi="Times New Roman" w:cs="Times New Roman"/>
          <w:sz w:val="28"/>
          <w:szCs w:val="28"/>
        </w:rPr>
        <w:br/>
      </w:r>
      <w:r w:rsidR="00071864" w:rsidRPr="00071864">
        <w:rPr>
          <w:rFonts w:ascii="Times New Roman" w:hAnsi="Times New Roman" w:cs="Times New Roman"/>
          <w:sz w:val="28"/>
          <w:szCs w:val="28"/>
        </w:rPr>
        <w:t>со дня принятия такого решения комиссией.</w:t>
      </w:r>
    </w:p>
    <w:p w:rsidR="00177312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1</w:t>
      </w:r>
      <w:r w:rsidR="00466E1D" w:rsidRPr="00A21EC6">
        <w:rPr>
          <w:rFonts w:ascii="Times New Roman" w:hAnsi="Times New Roman" w:cs="Times New Roman"/>
          <w:sz w:val="28"/>
          <w:szCs w:val="28"/>
        </w:rPr>
        <w:t>1</w:t>
      </w:r>
      <w:r w:rsidRPr="00A21EC6">
        <w:rPr>
          <w:rFonts w:ascii="Times New Roman" w:hAnsi="Times New Roman" w:cs="Times New Roman"/>
          <w:sz w:val="28"/>
          <w:szCs w:val="28"/>
        </w:rPr>
        <w:t xml:space="preserve">. </w:t>
      </w:r>
      <w:r w:rsidR="00E10336" w:rsidRPr="00A21EC6">
        <w:rPr>
          <w:rFonts w:ascii="Times New Roman" w:hAnsi="Times New Roman" w:cs="Times New Roman"/>
          <w:sz w:val="28"/>
          <w:szCs w:val="28"/>
        </w:rPr>
        <w:t xml:space="preserve">По результатам проверки знаний </w:t>
      </w:r>
      <w:r w:rsidR="003D261B" w:rsidRPr="00A21EC6">
        <w:rPr>
          <w:rFonts w:ascii="Times New Roman" w:hAnsi="Times New Roman" w:cs="Times New Roman"/>
          <w:sz w:val="28"/>
          <w:szCs w:val="28"/>
        </w:rPr>
        <w:t xml:space="preserve">комиссиями </w:t>
      </w:r>
      <w:r w:rsidR="00E10336" w:rsidRPr="00A21EC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D261B" w:rsidRPr="00A21EC6">
        <w:rPr>
          <w:rFonts w:ascii="Times New Roman" w:hAnsi="Times New Roman" w:cs="Times New Roman"/>
          <w:sz w:val="28"/>
          <w:szCs w:val="28"/>
        </w:rPr>
        <w:br/>
      </w:r>
      <w:r w:rsidR="00E10336" w:rsidRPr="00A21EC6">
        <w:rPr>
          <w:rFonts w:ascii="Times New Roman" w:hAnsi="Times New Roman" w:cs="Times New Roman"/>
          <w:sz w:val="28"/>
          <w:szCs w:val="28"/>
        </w:rPr>
        <w:t xml:space="preserve">с требованиями, установленными Правилами работы с персоналом </w:t>
      </w:r>
      <w:r w:rsidR="003D261B" w:rsidRPr="00A21EC6">
        <w:rPr>
          <w:rFonts w:ascii="Times New Roman" w:hAnsi="Times New Roman" w:cs="Times New Roman"/>
          <w:sz w:val="28"/>
          <w:szCs w:val="28"/>
        </w:rPr>
        <w:br/>
      </w:r>
      <w:r w:rsidR="00E10336" w:rsidRPr="00A21EC6">
        <w:rPr>
          <w:rFonts w:ascii="Times New Roman" w:hAnsi="Times New Roman" w:cs="Times New Roman"/>
          <w:sz w:val="28"/>
          <w:szCs w:val="28"/>
        </w:rPr>
        <w:t xml:space="preserve">в организациях электроэнергетики Российской Федерации, утвержденными приказом Министерства энергетики Российской Федерации </w:t>
      </w:r>
      <w:r w:rsidR="003D261B" w:rsidRPr="00A21EC6">
        <w:rPr>
          <w:rFonts w:ascii="Times New Roman" w:hAnsi="Times New Roman" w:cs="Times New Roman"/>
          <w:sz w:val="28"/>
          <w:szCs w:val="28"/>
        </w:rPr>
        <w:br/>
      </w:r>
      <w:r w:rsidR="00E10336" w:rsidRPr="00A21EC6">
        <w:rPr>
          <w:rFonts w:ascii="Times New Roman" w:hAnsi="Times New Roman" w:cs="Times New Roman"/>
          <w:sz w:val="28"/>
          <w:szCs w:val="28"/>
        </w:rPr>
        <w:t>от 22 сентября 2020 г.№ 7</w:t>
      </w:r>
      <w:r w:rsidR="00CB7900">
        <w:rPr>
          <w:rFonts w:ascii="Times New Roman" w:hAnsi="Times New Roman" w:cs="Times New Roman"/>
          <w:sz w:val="28"/>
          <w:szCs w:val="28"/>
        </w:rPr>
        <w:t>9</w:t>
      </w:r>
      <w:r w:rsidR="00E10336" w:rsidRPr="00A21EC6">
        <w:rPr>
          <w:rFonts w:ascii="Times New Roman" w:hAnsi="Times New Roman" w:cs="Times New Roman"/>
          <w:sz w:val="28"/>
          <w:szCs w:val="28"/>
        </w:rPr>
        <w:t xml:space="preserve">6 (зарегистрирован Министерством юстиции Российской Федерации 18 января 2021 г., регистрационный № 62115), </w:t>
      </w:r>
      <w:r w:rsidR="003D261B" w:rsidRPr="00A21EC6">
        <w:rPr>
          <w:rFonts w:ascii="Times New Roman" w:hAnsi="Times New Roman" w:cs="Times New Roman"/>
          <w:sz w:val="28"/>
          <w:szCs w:val="28"/>
        </w:rPr>
        <w:br/>
      </w:r>
      <w:r w:rsidR="00E10336" w:rsidRPr="00A21EC6">
        <w:rPr>
          <w:rFonts w:ascii="Times New Roman" w:hAnsi="Times New Roman" w:cs="Times New Roman"/>
          <w:sz w:val="28"/>
          <w:szCs w:val="28"/>
        </w:rPr>
        <w:t xml:space="preserve">с изменениями, внесенными приказами Министерства энергетики Российской Федерации от 30 ноября 2022 г. № 1271 (зарегистрирован Министерством юстиции Российской Федерации 7 декабря 2022 г., регистрационный № 71394) </w:t>
      </w:r>
      <w:r w:rsidR="00E10336" w:rsidRPr="00A21EC6">
        <w:rPr>
          <w:rFonts w:ascii="Times New Roman" w:hAnsi="Times New Roman" w:cs="Times New Roman"/>
          <w:sz w:val="28"/>
          <w:szCs w:val="28"/>
        </w:rPr>
        <w:br/>
        <w:t xml:space="preserve">и от 9 декабря 2024 г. № 2398 (зарегистрирован Министерством юстиции Российской Федерации 28 декабря 2024 г., регистрационный № 80837) </w:t>
      </w:r>
      <w:r w:rsidR="00DD6740" w:rsidRPr="00A21EC6">
        <w:rPr>
          <w:rFonts w:ascii="Times New Roman" w:hAnsi="Times New Roman" w:cs="Times New Roman"/>
          <w:sz w:val="28"/>
          <w:szCs w:val="28"/>
        </w:rPr>
        <w:br/>
      </w:r>
      <w:r w:rsidR="00E10336" w:rsidRPr="00A21EC6">
        <w:rPr>
          <w:rFonts w:ascii="Times New Roman" w:hAnsi="Times New Roman" w:cs="Times New Roman"/>
          <w:sz w:val="28"/>
          <w:szCs w:val="28"/>
        </w:rPr>
        <w:t xml:space="preserve">(далее – Правила работы с персоналом), и Правилами по охране труда </w:t>
      </w:r>
      <w:r w:rsidR="00796606" w:rsidRPr="00A21EC6">
        <w:rPr>
          <w:rFonts w:ascii="Times New Roman" w:hAnsi="Times New Roman" w:cs="Times New Roman"/>
          <w:sz w:val="28"/>
          <w:szCs w:val="28"/>
        </w:rPr>
        <w:br/>
      </w:r>
      <w:r w:rsidR="00E10336" w:rsidRPr="00A21EC6">
        <w:rPr>
          <w:rFonts w:ascii="Times New Roman" w:hAnsi="Times New Roman" w:cs="Times New Roman"/>
          <w:sz w:val="28"/>
          <w:szCs w:val="28"/>
        </w:rPr>
        <w:t xml:space="preserve">при эксплуатации электроустановок, утвержденными приказом Министерства труда и социальной защиты Российской Федерации от 15 декабря 2020 г. </w:t>
      </w:r>
      <w:r w:rsidR="00796606" w:rsidRPr="00A21EC6">
        <w:rPr>
          <w:rFonts w:ascii="Times New Roman" w:hAnsi="Times New Roman" w:cs="Times New Roman"/>
          <w:sz w:val="28"/>
          <w:szCs w:val="28"/>
        </w:rPr>
        <w:br/>
      </w:r>
      <w:r w:rsidR="00E10336" w:rsidRPr="00A21EC6">
        <w:rPr>
          <w:rFonts w:ascii="Times New Roman" w:hAnsi="Times New Roman" w:cs="Times New Roman"/>
          <w:sz w:val="28"/>
          <w:szCs w:val="28"/>
        </w:rPr>
        <w:lastRenderedPageBreak/>
        <w:t xml:space="preserve">№ 903н (зарегистрирован Министерством юстиции Российской Федерации </w:t>
      </w:r>
      <w:r w:rsidR="00796606" w:rsidRPr="00A21EC6">
        <w:rPr>
          <w:rFonts w:ascii="Times New Roman" w:hAnsi="Times New Roman" w:cs="Times New Roman"/>
          <w:sz w:val="28"/>
          <w:szCs w:val="28"/>
        </w:rPr>
        <w:br/>
      </w:r>
      <w:r w:rsidR="00E10336" w:rsidRPr="00A21EC6">
        <w:rPr>
          <w:rFonts w:ascii="Times New Roman" w:hAnsi="Times New Roman" w:cs="Times New Roman"/>
          <w:sz w:val="28"/>
          <w:szCs w:val="28"/>
        </w:rPr>
        <w:t xml:space="preserve">30 декабря 2020 г., регистрационный № 61957), с изменениями, внесенными приказом Министерства труда и социальной защиты Российской Федерации </w:t>
      </w:r>
      <w:r w:rsidR="00E10336" w:rsidRPr="00A21EC6">
        <w:rPr>
          <w:rFonts w:ascii="Times New Roman" w:hAnsi="Times New Roman" w:cs="Times New Roman"/>
          <w:sz w:val="28"/>
          <w:szCs w:val="28"/>
        </w:rPr>
        <w:br/>
        <w:t xml:space="preserve">от 29 апреля 2022 г. № 279н (зарегистрирован Министерством юстиции Российской Федерации 1 июня 2022 г., регистрационный № 68657), </w:t>
      </w:r>
      <w:r w:rsidR="0048253C" w:rsidRPr="00A21EC6">
        <w:rPr>
          <w:rFonts w:ascii="Times New Roman" w:hAnsi="Times New Roman" w:cs="Times New Roman"/>
          <w:sz w:val="28"/>
          <w:szCs w:val="28"/>
        </w:rPr>
        <w:t xml:space="preserve">электротехническому (электротехнологическому) персоналу, а также должностным лицам, осуществляющим контроль и надзор за соблюдением требований безопасности при эксплуатации электроустановок, специалистам </w:t>
      </w:r>
      <w:r w:rsidR="006639B1">
        <w:rPr>
          <w:rFonts w:ascii="Times New Roman" w:hAnsi="Times New Roman" w:cs="Times New Roman"/>
          <w:sz w:val="28"/>
          <w:szCs w:val="28"/>
        </w:rPr>
        <w:br/>
      </w:r>
      <w:r w:rsidR="0048253C" w:rsidRPr="00A21EC6">
        <w:rPr>
          <w:rFonts w:ascii="Times New Roman" w:hAnsi="Times New Roman" w:cs="Times New Roman"/>
          <w:sz w:val="28"/>
          <w:szCs w:val="28"/>
        </w:rPr>
        <w:t xml:space="preserve">по охране труда, контролирующим электроустановки, присваивается группа </w:t>
      </w:r>
      <w:r w:rsidR="006639B1">
        <w:rPr>
          <w:rFonts w:ascii="Times New Roman" w:hAnsi="Times New Roman" w:cs="Times New Roman"/>
          <w:sz w:val="28"/>
          <w:szCs w:val="28"/>
        </w:rPr>
        <w:br/>
      </w:r>
      <w:r w:rsidR="0048253C" w:rsidRPr="00A21EC6">
        <w:rPr>
          <w:rFonts w:ascii="Times New Roman" w:hAnsi="Times New Roman" w:cs="Times New Roman"/>
          <w:sz w:val="28"/>
          <w:szCs w:val="28"/>
        </w:rPr>
        <w:t>по электробезопасности</w:t>
      </w:r>
      <w:r w:rsidR="00177312"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1</w:t>
      </w:r>
      <w:r w:rsidR="00466E1D" w:rsidRPr="00A21EC6">
        <w:rPr>
          <w:rFonts w:ascii="Times New Roman" w:hAnsi="Times New Roman" w:cs="Times New Roman"/>
          <w:sz w:val="28"/>
          <w:szCs w:val="28"/>
        </w:rPr>
        <w:t>2</w:t>
      </w:r>
      <w:r w:rsidRPr="00A21EC6">
        <w:rPr>
          <w:rFonts w:ascii="Times New Roman" w:hAnsi="Times New Roman" w:cs="Times New Roman"/>
          <w:sz w:val="28"/>
          <w:szCs w:val="28"/>
        </w:rPr>
        <w:t xml:space="preserve">. Апелляции на решения, действия (бездействие) территориальных </w:t>
      </w:r>
      <w:r w:rsidR="00F11320" w:rsidRPr="00A21EC6">
        <w:rPr>
          <w:rFonts w:ascii="Times New Roman" w:hAnsi="Times New Roman" w:cs="Times New Roman"/>
          <w:sz w:val="28"/>
          <w:szCs w:val="28"/>
        </w:rPr>
        <w:br/>
        <w:t xml:space="preserve">и региональных комиссий </w:t>
      </w:r>
      <w:r w:rsidRPr="00A21EC6">
        <w:rPr>
          <w:rFonts w:ascii="Times New Roman" w:hAnsi="Times New Roman" w:cs="Times New Roman"/>
          <w:sz w:val="28"/>
          <w:szCs w:val="28"/>
        </w:rPr>
        <w:t>рассматриваются центральной комиссией.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Start w:id="5" w:name="P73"/>
      <w:bookmarkEnd w:id="4"/>
      <w:bookmarkEnd w:id="5"/>
      <w:r w:rsidRPr="00A21EC6">
        <w:rPr>
          <w:rFonts w:ascii="Times New Roman" w:hAnsi="Times New Roman" w:cs="Times New Roman"/>
          <w:sz w:val="28"/>
          <w:szCs w:val="28"/>
        </w:rPr>
        <w:t>1</w:t>
      </w:r>
      <w:r w:rsidR="00466E1D" w:rsidRPr="00A21EC6">
        <w:rPr>
          <w:rFonts w:ascii="Times New Roman" w:hAnsi="Times New Roman" w:cs="Times New Roman"/>
          <w:sz w:val="28"/>
          <w:szCs w:val="28"/>
        </w:rPr>
        <w:t>3</w:t>
      </w:r>
      <w:r w:rsidRPr="00A21EC6">
        <w:rPr>
          <w:rFonts w:ascii="Times New Roman" w:hAnsi="Times New Roman" w:cs="Times New Roman"/>
          <w:sz w:val="28"/>
          <w:szCs w:val="28"/>
        </w:rPr>
        <w:t xml:space="preserve">. Для направления работников на проверку знаний в территориальную </w:t>
      </w:r>
      <w:r w:rsidR="00664CF2" w:rsidRPr="00A21EC6">
        <w:rPr>
          <w:rFonts w:ascii="Times New Roman" w:hAnsi="Times New Roman" w:cs="Times New Roman"/>
          <w:sz w:val="28"/>
          <w:szCs w:val="28"/>
        </w:rPr>
        <w:t xml:space="preserve">или региональную </w:t>
      </w:r>
      <w:r w:rsidRPr="00A21EC6">
        <w:rPr>
          <w:rFonts w:ascii="Times New Roman" w:hAnsi="Times New Roman" w:cs="Times New Roman"/>
          <w:sz w:val="28"/>
          <w:szCs w:val="28"/>
        </w:rPr>
        <w:t>комиссию в случаях, предусмотренных абзацем третьим пункта 6.1 статьи 28.1 Федеральн</w:t>
      </w:r>
      <w:r w:rsidR="00E10336" w:rsidRPr="00A21EC6">
        <w:rPr>
          <w:rFonts w:ascii="Times New Roman" w:hAnsi="Times New Roman" w:cs="Times New Roman"/>
          <w:sz w:val="28"/>
          <w:szCs w:val="28"/>
        </w:rPr>
        <w:t>ого</w:t>
      </w:r>
      <w:r w:rsidRPr="00A21EC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10336" w:rsidRPr="00A21EC6">
        <w:rPr>
          <w:rFonts w:ascii="Times New Roman" w:hAnsi="Times New Roman" w:cs="Times New Roman"/>
          <w:sz w:val="28"/>
          <w:szCs w:val="28"/>
        </w:rPr>
        <w:t>а</w:t>
      </w:r>
      <w:r w:rsidRPr="00A21EC6">
        <w:rPr>
          <w:rFonts w:ascii="Times New Roman" w:hAnsi="Times New Roman" w:cs="Times New Roman"/>
          <w:sz w:val="28"/>
          <w:szCs w:val="28"/>
        </w:rPr>
        <w:t xml:space="preserve"> № 35-ФЗ, юридическое лицо </w:t>
      </w:r>
      <w:r w:rsidR="00796606" w:rsidRPr="00A21EC6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 xml:space="preserve">или индивидуальный предприниматель (далее – заявитель) представляет </w:t>
      </w:r>
      <w:r w:rsidR="00796606" w:rsidRPr="00A21EC6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в территориальный орган Федеральной службы по экологическому, технологическому и атомному надзору, который осуществляет федеральный государственный энергетический надзор в отношении субъектов электроэнергетики и (или) потребителей электрической энергии по месту регистрации заявителя или осуществления им деятельности, заявление</w:t>
      </w:r>
      <w:r w:rsidR="0088679B"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796606" w:rsidRPr="00A21EC6">
        <w:rPr>
          <w:rFonts w:ascii="Times New Roman" w:hAnsi="Times New Roman" w:cs="Times New Roman"/>
          <w:sz w:val="28"/>
          <w:szCs w:val="28"/>
        </w:rPr>
        <w:br/>
      </w:r>
      <w:r w:rsidR="0088679B" w:rsidRPr="00A21EC6">
        <w:rPr>
          <w:rFonts w:ascii="Times New Roman" w:hAnsi="Times New Roman" w:cs="Times New Roman"/>
          <w:sz w:val="28"/>
          <w:szCs w:val="28"/>
        </w:rPr>
        <w:t>по форме, согласно Приложени</w:t>
      </w:r>
      <w:r w:rsidR="00613A77">
        <w:rPr>
          <w:rFonts w:ascii="Times New Roman" w:hAnsi="Times New Roman" w:cs="Times New Roman"/>
          <w:sz w:val="28"/>
          <w:szCs w:val="28"/>
        </w:rPr>
        <w:t>ю</w:t>
      </w:r>
      <w:r w:rsidR="0088679B"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F00483" w:rsidRPr="00A21EC6">
        <w:rPr>
          <w:rFonts w:ascii="Times New Roman" w:hAnsi="Times New Roman" w:cs="Times New Roman"/>
          <w:sz w:val="28"/>
          <w:szCs w:val="28"/>
        </w:rPr>
        <w:t xml:space="preserve">№ </w:t>
      </w:r>
      <w:r w:rsidR="0088679B" w:rsidRPr="00A21EC6">
        <w:rPr>
          <w:rFonts w:ascii="Times New Roman" w:hAnsi="Times New Roman" w:cs="Times New Roman"/>
          <w:sz w:val="28"/>
          <w:szCs w:val="28"/>
        </w:rPr>
        <w:t>1 к данному Порядку</w:t>
      </w:r>
      <w:r w:rsidRPr="00A21EC6">
        <w:rPr>
          <w:rFonts w:ascii="Times New Roman" w:hAnsi="Times New Roman" w:cs="Times New Roman"/>
          <w:sz w:val="28"/>
          <w:szCs w:val="28"/>
        </w:rPr>
        <w:t>, содержащее следующие сведения (далее – заявление):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наименование территориального органа, в который подае</w:t>
      </w:r>
      <w:r w:rsidR="00E10336" w:rsidRPr="00A21EC6">
        <w:rPr>
          <w:rFonts w:ascii="Times New Roman" w:hAnsi="Times New Roman" w:cs="Times New Roman"/>
          <w:sz w:val="28"/>
          <w:szCs w:val="28"/>
        </w:rPr>
        <w:t>тся заявление</w:t>
      </w:r>
      <w:r w:rsidR="00E10336" w:rsidRPr="00A21EC6">
        <w:rPr>
          <w:rFonts w:ascii="Times New Roman" w:hAnsi="Times New Roman" w:cs="Times New Roman"/>
          <w:sz w:val="28"/>
          <w:szCs w:val="28"/>
        </w:rPr>
        <w:br/>
        <w:t xml:space="preserve"> о проверке знаний</w:t>
      </w:r>
      <w:r w:rsidRPr="00A21EC6">
        <w:rPr>
          <w:rFonts w:ascii="Times New Roman" w:hAnsi="Times New Roman" w:cs="Times New Roman"/>
          <w:sz w:val="28"/>
          <w:szCs w:val="28"/>
        </w:rPr>
        <w:t>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адрес территориальной</w:t>
      </w:r>
      <w:r w:rsidR="00071864">
        <w:rPr>
          <w:rFonts w:ascii="Times New Roman" w:hAnsi="Times New Roman" w:cs="Times New Roman"/>
          <w:sz w:val="28"/>
          <w:szCs w:val="28"/>
        </w:rPr>
        <w:t xml:space="preserve"> (региональной)</w:t>
      </w:r>
      <w:r w:rsidRPr="00A21EC6">
        <w:rPr>
          <w:rFonts w:ascii="Times New Roman" w:hAnsi="Times New Roman" w:cs="Times New Roman"/>
          <w:sz w:val="28"/>
          <w:szCs w:val="28"/>
        </w:rPr>
        <w:t xml:space="preserve"> комиссии; 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наименование заявителя;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тип заявителя (потребитель электрической энергии или организация</w:t>
      </w:r>
      <w:r w:rsidR="00664CF2" w:rsidRPr="00A21EC6">
        <w:rPr>
          <w:rFonts w:ascii="Times New Roman" w:hAnsi="Times New Roman" w:cs="Times New Roman"/>
          <w:sz w:val="28"/>
          <w:szCs w:val="28"/>
        </w:rPr>
        <w:t>, обслуживающая электроустановки потребителя</w:t>
      </w:r>
      <w:r w:rsidRPr="00A21EC6">
        <w:rPr>
          <w:rFonts w:ascii="Times New Roman" w:hAnsi="Times New Roman" w:cs="Times New Roman"/>
          <w:sz w:val="28"/>
          <w:szCs w:val="28"/>
        </w:rPr>
        <w:t xml:space="preserve">; сетевая организация </w:t>
      </w:r>
      <w:r w:rsidR="00796606" w:rsidRPr="00A21EC6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 xml:space="preserve">или обслуживающая её </w:t>
      </w:r>
      <w:r w:rsidR="00796606" w:rsidRPr="00A21EC6">
        <w:rPr>
          <w:rFonts w:ascii="Times New Roman" w:hAnsi="Times New Roman" w:cs="Times New Roman"/>
          <w:sz w:val="28"/>
          <w:szCs w:val="28"/>
        </w:rPr>
        <w:t xml:space="preserve">электросетевые объекты </w:t>
      </w:r>
      <w:r w:rsidRPr="00A21EC6">
        <w:rPr>
          <w:rFonts w:ascii="Times New Roman" w:hAnsi="Times New Roman" w:cs="Times New Roman"/>
          <w:sz w:val="28"/>
          <w:szCs w:val="28"/>
        </w:rPr>
        <w:t xml:space="preserve">организация; электростанция, </w:t>
      </w:r>
      <w:r w:rsidR="00796606" w:rsidRPr="00A21EC6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 xml:space="preserve">в том числе функционирующая в режиме комбинированной выработки, </w:t>
      </w:r>
      <w:r w:rsidR="00796606" w:rsidRPr="00A21EC6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или гидроэлектростанция; субъект оперативно-диспетчерского управления);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заявителя;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юридический и фактический адреса заявителя;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контактные данные заявителя (телефон, адрес электронной почты);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фамилия, имя, отчество (при наличии), дата рождения работников, направляемых для проверки знаний</w:t>
      </w:r>
      <w:r w:rsidR="002E1D1A">
        <w:rPr>
          <w:rFonts w:ascii="Times New Roman" w:hAnsi="Times New Roman" w:cs="Times New Roman"/>
          <w:sz w:val="28"/>
          <w:szCs w:val="28"/>
        </w:rPr>
        <w:t>, их ИНН, СНИЛС, мобильный</w:t>
      </w:r>
      <w:r w:rsidR="002E1D1A" w:rsidRPr="002E1D1A">
        <w:t xml:space="preserve"> </w:t>
      </w:r>
      <w:r w:rsidR="002E1D1A" w:rsidRPr="002E1D1A">
        <w:rPr>
          <w:rFonts w:ascii="Times New Roman" w:hAnsi="Times New Roman" w:cs="Times New Roman"/>
          <w:sz w:val="28"/>
          <w:szCs w:val="28"/>
        </w:rPr>
        <w:t>телефон, адрес электронной почты)</w:t>
      </w:r>
      <w:r w:rsidRPr="00A21E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занимаемая должность; </w:t>
      </w:r>
    </w:p>
    <w:p w:rsidR="000F0CEC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lastRenderedPageBreak/>
        <w:t xml:space="preserve">причина проверки знаний (первичная, очередная, внеочередная); </w:t>
      </w:r>
    </w:p>
    <w:p w:rsidR="002E1D1A" w:rsidRPr="00A21EC6" w:rsidRDefault="002E1D1A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продолжительности дублирования;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присваиваемая группа по электробезопасности; 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уровень напряжения эксплуатируемых электроустановок;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категория персонала, к которой отнесен работник;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сведения о предыдущей проверке знаний</w:t>
      </w:r>
      <w:r w:rsidR="00664CF2" w:rsidRPr="00A21EC6">
        <w:rPr>
          <w:rFonts w:ascii="Times New Roman" w:hAnsi="Times New Roman" w:cs="Times New Roman"/>
          <w:sz w:val="28"/>
          <w:szCs w:val="28"/>
        </w:rPr>
        <w:t>, если проводилась</w:t>
      </w:r>
      <w:r w:rsidRPr="00A21EC6">
        <w:rPr>
          <w:rFonts w:ascii="Times New Roman" w:hAnsi="Times New Roman" w:cs="Times New Roman"/>
          <w:sz w:val="28"/>
          <w:szCs w:val="28"/>
        </w:rPr>
        <w:t xml:space="preserve"> (номер протокола проверки знаний, дата и место выдачи, оценка, группа </w:t>
      </w:r>
      <w:r w:rsidR="00796606" w:rsidRPr="00A21EC6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по электробезопасности, уровень напряжения);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причина направления заявления в территориальную комиссию (штатная численность организации, </w:t>
      </w:r>
      <w:r w:rsidR="00A21EC6" w:rsidRPr="00A21EC6">
        <w:rPr>
          <w:rFonts w:ascii="Times New Roman" w:hAnsi="Times New Roman" w:cs="Times New Roman"/>
          <w:sz w:val="28"/>
          <w:szCs w:val="28"/>
        </w:rPr>
        <w:t>обеспечение работы</w:t>
      </w:r>
      <w:r w:rsidRPr="00A21EC6">
        <w:rPr>
          <w:rFonts w:ascii="Times New Roman" w:hAnsi="Times New Roman" w:cs="Times New Roman"/>
          <w:sz w:val="28"/>
          <w:szCs w:val="28"/>
        </w:rPr>
        <w:t xml:space="preserve"> комиссии организации);</w:t>
      </w:r>
    </w:p>
    <w:p w:rsidR="00E10336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работников</w:t>
      </w:r>
      <w:r w:rsidR="00E10336" w:rsidRPr="00A21EC6">
        <w:rPr>
          <w:rFonts w:ascii="Times New Roman" w:hAnsi="Times New Roman" w:cs="Times New Roman"/>
          <w:sz w:val="28"/>
          <w:szCs w:val="28"/>
        </w:rPr>
        <w:t>;</w:t>
      </w:r>
    </w:p>
    <w:p w:rsidR="000F0CEC" w:rsidRPr="00A21EC6" w:rsidRDefault="00E10336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информаци</w:t>
      </w:r>
      <w:r w:rsidR="00664CF2" w:rsidRPr="00A21EC6">
        <w:rPr>
          <w:rFonts w:ascii="Times New Roman" w:hAnsi="Times New Roman" w:cs="Times New Roman"/>
          <w:sz w:val="28"/>
          <w:szCs w:val="28"/>
        </w:rPr>
        <w:t>я</w:t>
      </w:r>
      <w:r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7D554C" w:rsidRPr="00A21EC6">
        <w:rPr>
          <w:rFonts w:ascii="Times New Roman" w:hAnsi="Times New Roman" w:cs="Times New Roman"/>
          <w:sz w:val="28"/>
          <w:szCs w:val="28"/>
        </w:rPr>
        <w:t>о способе получения уведомления о результатах проверки знаний или о результатах рассмотрения апелляции</w:t>
      </w:r>
      <w:r w:rsidR="000F0CEC"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1</w:t>
      </w:r>
      <w:r w:rsidR="00466E1D" w:rsidRPr="00A21EC6">
        <w:rPr>
          <w:rFonts w:ascii="Times New Roman" w:hAnsi="Times New Roman" w:cs="Times New Roman"/>
          <w:sz w:val="28"/>
          <w:szCs w:val="28"/>
        </w:rPr>
        <w:t>4</w:t>
      </w:r>
      <w:r w:rsidRPr="00A21EC6">
        <w:rPr>
          <w:rFonts w:ascii="Times New Roman" w:hAnsi="Times New Roman" w:cs="Times New Roman"/>
          <w:sz w:val="28"/>
          <w:szCs w:val="28"/>
        </w:rPr>
        <w:t xml:space="preserve">. При прохождении работником предыдущей проверки знаний </w:t>
      </w:r>
      <w:r w:rsidRPr="00A21EC6">
        <w:rPr>
          <w:rFonts w:ascii="Times New Roman" w:hAnsi="Times New Roman" w:cs="Times New Roman"/>
          <w:sz w:val="28"/>
          <w:szCs w:val="28"/>
        </w:rPr>
        <w:br/>
        <w:t>в комиссии организации к заявлению прикладывается копия протокола предыдущей проверки знаний.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1</w:t>
      </w:r>
      <w:r w:rsidR="00466E1D" w:rsidRPr="00A21EC6">
        <w:rPr>
          <w:rFonts w:ascii="Times New Roman" w:hAnsi="Times New Roman" w:cs="Times New Roman"/>
          <w:sz w:val="28"/>
          <w:szCs w:val="28"/>
        </w:rPr>
        <w:t>5</w:t>
      </w:r>
      <w:r w:rsidRPr="00A21EC6">
        <w:rPr>
          <w:rFonts w:ascii="Times New Roman" w:hAnsi="Times New Roman" w:cs="Times New Roman"/>
          <w:sz w:val="28"/>
          <w:szCs w:val="28"/>
        </w:rPr>
        <w:t>. В заявлении могут быть указаны сведения о нескольких лицах</w:t>
      </w:r>
      <w:r w:rsidR="002E1D1A">
        <w:rPr>
          <w:rFonts w:ascii="Times New Roman" w:hAnsi="Times New Roman" w:cs="Times New Roman"/>
          <w:sz w:val="28"/>
          <w:szCs w:val="28"/>
        </w:rPr>
        <w:t xml:space="preserve"> </w:t>
      </w:r>
      <w:r w:rsidR="002E1D1A">
        <w:rPr>
          <w:rFonts w:ascii="Times New Roman" w:hAnsi="Times New Roman" w:cs="Times New Roman"/>
          <w:sz w:val="28"/>
          <w:szCs w:val="28"/>
        </w:rPr>
        <w:br/>
        <w:t>(не более 5)</w:t>
      </w:r>
      <w:r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7"/>
      <w:bookmarkEnd w:id="6"/>
      <w:r w:rsidRPr="00A21EC6">
        <w:rPr>
          <w:rFonts w:ascii="Times New Roman" w:hAnsi="Times New Roman" w:cs="Times New Roman"/>
          <w:sz w:val="28"/>
          <w:szCs w:val="28"/>
        </w:rPr>
        <w:t>1</w:t>
      </w:r>
      <w:r w:rsidR="00466E1D" w:rsidRPr="00A21EC6">
        <w:rPr>
          <w:rFonts w:ascii="Times New Roman" w:hAnsi="Times New Roman" w:cs="Times New Roman"/>
          <w:sz w:val="28"/>
          <w:szCs w:val="28"/>
        </w:rPr>
        <w:t>6</w:t>
      </w:r>
      <w:r w:rsidRPr="00A21EC6">
        <w:rPr>
          <w:rFonts w:ascii="Times New Roman" w:hAnsi="Times New Roman" w:cs="Times New Roman"/>
          <w:sz w:val="28"/>
          <w:szCs w:val="28"/>
        </w:rPr>
        <w:t xml:space="preserve">. Сведения и документы, указанные в </w:t>
      </w:r>
      <w:hyperlink w:anchor="P73">
        <w:r w:rsidR="00AD79B8" w:rsidRPr="00A21EC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AD79B8" w:rsidRPr="00A21EC6">
        <w:rPr>
          <w:rFonts w:ascii="Times New Roman" w:hAnsi="Times New Roman" w:cs="Times New Roman"/>
          <w:sz w:val="28"/>
          <w:szCs w:val="28"/>
        </w:rPr>
        <w:t xml:space="preserve">13 и 14 </w:t>
      </w:r>
      <w:r w:rsidRPr="00A21EC6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представляются </w:t>
      </w:r>
      <w:r w:rsidR="007D554C" w:rsidRPr="00A21EC6">
        <w:rPr>
          <w:rFonts w:ascii="Times New Roman" w:hAnsi="Times New Roman" w:cs="Times New Roman"/>
          <w:sz w:val="28"/>
          <w:szCs w:val="28"/>
        </w:rPr>
        <w:t xml:space="preserve">в территориальные органы Федеральной службы </w:t>
      </w:r>
      <w:r w:rsidR="00515E87" w:rsidRPr="00A21EC6">
        <w:rPr>
          <w:rFonts w:ascii="Times New Roman" w:hAnsi="Times New Roman" w:cs="Times New Roman"/>
          <w:sz w:val="28"/>
          <w:szCs w:val="28"/>
        </w:rPr>
        <w:br/>
      </w:r>
      <w:r w:rsidR="007D554C" w:rsidRPr="00A21EC6">
        <w:rPr>
          <w:rFonts w:ascii="Times New Roman" w:hAnsi="Times New Roman" w:cs="Times New Roman"/>
          <w:sz w:val="28"/>
          <w:szCs w:val="28"/>
        </w:rPr>
        <w:t xml:space="preserve">по экологическому, технологическому и атомному надзору </w:t>
      </w:r>
      <w:r w:rsidRPr="00A21EC6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515E87" w:rsidRPr="00A21EC6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из следующих способов по выбору заявителя: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на бумажном носителе непосредственно или посредством заказного почтового отправления с уведомлением о вручении</w:t>
      </w:r>
      <w:r w:rsidR="009D0B34" w:rsidRPr="00A21EC6">
        <w:rPr>
          <w:rFonts w:ascii="Times New Roman" w:hAnsi="Times New Roman" w:cs="Times New Roman"/>
          <w:sz w:val="28"/>
          <w:szCs w:val="28"/>
        </w:rPr>
        <w:t>. Заявление и заверенные копии документов подписываются руководителем или уполномоченным</w:t>
      </w:r>
      <w:r w:rsidR="00C93C27" w:rsidRPr="00A21EC6">
        <w:rPr>
          <w:rFonts w:ascii="Times New Roman" w:hAnsi="Times New Roman" w:cs="Times New Roman"/>
          <w:sz w:val="28"/>
          <w:szCs w:val="28"/>
        </w:rPr>
        <w:t>и</w:t>
      </w:r>
      <w:r w:rsidR="009D0B34"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C93C27" w:rsidRPr="00A21EC6">
        <w:rPr>
          <w:rFonts w:ascii="Times New Roman" w:hAnsi="Times New Roman" w:cs="Times New Roman"/>
          <w:sz w:val="28"/>
          <w:szCs w:val="28"/>
        </w:rPr>
        <w:br/>
      </w:r>
      <w:r w:rsidR="009D0B34" w:rsidRPr="00A21EC6">
        <w:rPr>
          <w:rFonts w:ascii="Times New Roman" w:hAnsi="Times New Roman" w:cs="Times New Roman"/>
          <w:sz w:val="28"/>
          <w:szCs w:val="28"/>
        </w:rPr>
        <w:t>им лицам</w:t>
      </w:r>
      <w:r w:rsidR="00C93C27" w:rsidRPr="00A21EC6">
        <w:rPr>
          <w:rFonts w:ascii="Times New Roman" w:hAnsi="Times New Roman" w:cs="Times New Roman"/>
          <w:sz w:val="28"/>
          <w:szCs w:val="28"/>
        </w:rPr>
        <w:t>и</w:t>
      </w:r>
      <w:r w:rsidR="009D0B34" w:rsidRPr="00A21EC6">
        <w:rPr>
          <w:rFonts w:ascii="Times New Roman" w:hAnsi="Times New Roman" w:cs="Times New Roman"/>
          <w:sz w:val="28"/>
          <w:szCs w:val="28"/>
        </w:rPr>
        <w:t xml:space="preserve">, </w:t>
      </w:r>
      <w:r w:rsidR="007331C9" w:rsidRPr="00A21EC6">
        <w:rPr>
          <w:rFonts w:ascii="Times New Roman" w:hAnsi="Times New Roman" w:cs="Times New Roman"/>
          <w:sz w:val="28"/>
          <w:szCs w:val="28"/>
        </w:rPr>
        <w:t>подписи заверяются</w:t>
      </w:r>
      <w:r w:rsidR="009D0B34" w:rsidRPr="00A21EC6">
        <w:rPr>
          <w:rFonts w:ascii="Times New Roman" w:hAnsi="Times New Roman" w:cs="Times New Roman"/>
          <w:sz w:val="28"/>
          <w:szCs w:val="28"/>
        </w:rPr>
        <w:t xml:space="preserve"> печать</w:t>
      </w:r>
      <w:r w:rsidR="007331C9" w:rsidRPr="00A21EC6">
        <w:rPr>
          <w:rFonts w:ascii="Times New Roman" w:hAnsi="Times New Roman" w:cs="Times New Roman"/>
          <w:sz w:val="28"/>
          <w:szCs w:val="28"/>
        </w:rPr>
        <w:t>ю</w:t>
      </w:r>
      <w:r w:rsidR="009D0B34" w:rsidRPr="00A21EC6">
        <w:rPr>
          <w:rFonts w:ascii="Times New Roman" w:hAnsi="Times New Roman" w:cs="Times New Roman"/>
          <w:sz w:val="28"/>
          <w:szCs w:val="28"/>
        </w:rPr>
        <w:t xml:space="preserve"> организации (при наличии);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на адрес электронной почты в виде электронного документа, подписанного усиленной </w:t>
      </w:r>
      <w:r w:rsidR="007331C9" w:rsidRPr="00A21EC6">
        <w:rPr>
          <w:rFonts w:ascii="Times New Roman" w:hAnsi="Times New Roman" w:cs="Times New Roman"/>
          <w:sz w:val="28"/>
          <w:szCs w:val="28"/>
        </w:rPr>
        <w:t>не</w:t>
      </w:r>
      <w:r w:rsidRPr="00A21EC6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подписанного усиленной квалифицированной (неквалифицированной) электронной подписью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портал). 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1</w:t>
      </w:r>
      <w:r w:rsidR="00466E1D" w:rsidRPr="00A21EC6">
        <w:rPr>
          <w:rFonts w:ascii="Times New Roman" w:hAnsi="Times New Roman" w:cs="Times New Roman"/>
          <w:sz w:val="28"/>
          <w:szCs w:val="28"/>
        </w:rPr>
        <w:t>7</w:t>
      </w:r>
      <w:r w:rsidRPr="00A21EC6">
        <w:rPr>
          <w:rFonts w:ascii="Times New Roman" w:hAnsi="Times New Roman" w:cs="Times New Roman"/>
          <w:sz w:val="28"/>
          <w:szCs w:val="28"/>
        </w:rPr>
        <w:t>. В случае несоблюдения заявителем формы заявления</w:t>
      </w:r>
      <w:r w:rsidR="00AD79B8" w:rsidRPr="00A21EC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 xml:space="preserve">или представления документов и сведений, указанных в </w:t>
      </w:r>
      <w:hyperlink w:anchor="P73">
        <w:r w:rsidRPr="00A21EC6">
          <w:rPr>
            <w:rFonts w:ascii="Times New Roman" w:hAnsi="Times New Roman" w:cs="Times New Roman"/>
            <w:sz w:val="28"/>
            <w:szCs w:val="28"/>
          </w:rPr>
          <w:t>пункт</w:t>
        </w:r>
        <w:r w:rsidR="009D0B34" w:rsidRPr="00A21EC6">
          <w:rPr>
            <w:rFonts w:ascii="Times New Roman" w:hAnsi="Times New Roman" w:cs="Times New Roman"/>
            <w:sz w:val="28"/>
            <w:szCs w:val="28"/>
          </w:rPr>
          <w:t>ах</w:t>
        </w:r>
        <w:r w:rsidRPr="00A21EC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D0793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1</w:t>
      </w:r>
      <w:r w:rsidR="00C80FF7" w:rsidRPr="00A21EC6">
        <w:rPr>
          <w:rFonts w:ascii="Times New Roman" w:hAnsi="Times New Roman" w:cs="Times New Roman"/>
          <w:sz w:val="28"/>
          <w:szCs w:val="28"/>
        </w:rPr>
        <w:t>3</w:t>
      </w:r>
      <w:r w:rsidR="009D0B34" w:rsidRPr="00A21EC6">
        <w:rPr>
          <w:rFonts w:ascii="Times New Roman" w:hAnsi="Times New Roman" w:cs="Times New Roman"/>
          <w:sz w:val="28"/>
          <w:szCs w:val="28"/>
        </w:rPr>
        <w:t xml:space="preserve"> и 14</w:t>
      </w:r>
      <w:r w:rsidRPr="00A21EC6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объеме, принявший заявление территориальный орган оставляет </w:t>
      </w:r>
      <w:r w:rsidR="007331C9" w:rsidRPr="00A21EC6">
        <w:rPr>
          <w:rFonts w:ascii="Times New Roman" w:hAnsi="Times New Roman" w:cs="Times New Roman"/>
          <w:sz w:val="28"/>
          <w:szCs w:val="28"/>
        </w:rPr>
        <w:t>его</w:t>
      </w:r>
      <w:r w:rsidRPr="00A21EC6">
        <w:rPr>
          <w:rFonts w:ascii="Times New Roman" w:hAnsi="Times New Roman" w:cs="Times New Roman"/>
          <w:sz w:val="28"/>
          <w:szCs w:val="28"/>
        </w:rPr>
        <w:t xml:space="preserve"> без рассмотрения.</w:t>
      </w:r>
    </w:p>
    <w:p w:rsidR="00AD79B8" w:rsidRPr="00A21EC6" w:rsidRDefault="00AD79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18. Основаниями для оставления заявления без рассмотрения являются: </w:t>
      </w:r>
    </w:p>
    <w:p w:rsidR="00AD79B8" w:rsidRPr="00A21EC6" w:rsidRDefault="00AD79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представление в заявлении сведений (информации) и документов, </w:t>
      </w:r>
      <w:r w:rsidRPr="00A21EC6">
        <w:rPr>
          <w:rFonts w:ascii="Times New Roman" w:hAnsi="Times New Roman" w:cs="Times New Roman"/>
          <w:sz w:val="28"/>
          <w:szCs w:val="28"/>
        </w:rPr>
        <w:lastRenderedPageBreak/>
        <w:t>указанных в пунктах 13 и 14 настоящего Порядка, не в полном объеме;</w:t>
      </w:r>
    </w:p>
    <w:p w:rsidR="00AD79B8" w:rsidRPr="00A21EC6" w:rsidRDefault="00AD79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комиссия организации, проводившая предыдущую проверку знаний, </w:t>
      </w:r>
      <w:r w:rsidRPr="00A21EC6">
        <w:rPr>
          <w:rFonts w:ascii="Times New Roman" w:hAnsi="Times New Roman" w:cs="Times New Roman"/>
          <w:sz w:val="28"/>
          <w:szCs w:val="28"/>
        </w:rPr>
        <w:br/>
        <w:t xml:space="preserve">не соответствовала требованиям, предусмотренным Правилами работы </w:t>
      </w:r>
      <w:r w:rsidRPr="00A21EC6">
        <w:rPr>
          <w:rFonts w:ascii="Times New Roman" w:hAnsi="Times New Roman" w:cs="Times New Roman"/>
          <w:sz w:val="28"/>
          <w:szCs w:val="28"/>
        </w:rPr>
        <w:br/>
        <w:t xml:space="preserve">с персоналом (согласно документам или сведениям, представленным </w:t>
      </w:r>
      <w:r w:rsidRPr="00A21EC6">
        <w:rPr>
          <w:rFonts w:ascii="Times New Roman" w:hAnsi="Times New Roman" w:cs="Times New Roman"/>
          <w:sz w:val="28"/>
          <w:szCs w:val="28"/>
        </w:rPr>
        <w:br/>
        <w:t>в заявлении);</w:t>
      </w:r>
    </w:p>
    <w:p w:rsidR="00AD79B8" w:rsidRPr="00A21EC6" w:rsidRDefault="00AD79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при перерыве в работе более трех лет, если направлено заявление </w:t>
      </w:r>
      <w:r w:rsidRPr="00A21EC6">
        <w:rPr>
          <w:rFonts w:ascii="Times New Roman" w:hAnsi="Times New Roman" w:cs="Times New Roman"/>
          <w:sz w:val="28"/>
          <w:szCs w:val="28"/>
        </w:rPr>
        <w:br/>
        <w:t>об очередной проверке знаний;</w:t>
      </w:r>
    </w:p>
    <w:p w:rsidR="00AD79B8" w:rsidRPr="00A21EC6" w:rsidRDefault="00AD79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информация о работнике, содержащаяся в представленных документах, </w:t>
      </w:r>
      <w:r w:rsidRPr="00A21EC6">
        <w:rPr>
          <w:rFonts w:ascii="Times New Roman" w:hAnsi="Times New Roman" w:cs="Times New Roman"/>
          <w:sz w:val="28"/>
          <w:szCs w:val="28"/>
        </w:rPr>
        <w:br/>
        <w:t>не соответствует данным, указанным в заявлении;</w:t>
      </w:r>
    </w:p>
    <w:p w:rsidR="00AD79B8" w:rsidRPr="00A21EC6" w:rsidRDefault="00AD79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сведения, приведенные в заявлении, не могут быть основанием </w:t>
      </w:r>
      <w:r w:rsidRPr="00A21EC6">
        <w:rPr>
          <w:rFonts w:ascii="Times New Roman" w:hAnsi="Times New Roman" w:cs="Times New Roman"/>
          <w:sz w:val="28"/>
          <w:szCs w:val="28"/>
        </w:rPr>
        <w:br/>
        <w:t>для проверки знаний исходя из требований, установленных нормативными правовыми актами в сфере электроэнергетики;</w:t>
      </w:r>
    </w:p>
    <w:p w:rsidR="00AD79B8" w:rsidRPr="00A21EC6" w:rsidRDefault="00AD79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ликвидация организации или прекращение ее деятельности (в случае получения информации из ЕГРЮЛ);</w:t>
      </w:r>
    </w:p>
    <w:p w:rsidR="00AD79B8" w:rsidRPr="00A21EC6" w:rsidRDefault="00AD79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несоответствие предоставленных данных сведениям, полученным </w:t>
      </w:r>
      <w:r w:rsidRPr="00A21EC6">
        <w:rPr>
          <w:rFonts w:ascii="Times New Roman" w:hAnsi="Times New Roman" w:cs="Times New Roman"/>
          <w:sz w:val="28"/>
          <w:szCs w:val="28"/>
        </w:rPr>
        <w:br/>
        <w:t>из ЕГРЮЛ;</w:t>
      </w:r>
    </w:p>
    <w:p w:rsidR="00AD79B8" w:rsidRPr="00A21EC6" w:rsidRDefault="00AD79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направление на проверку знаний работника, являющегося недействующим индивидуальным предпринимателем (ИП) в случае получения информации </w:t>
      </w:r>
      <w:r w:rsidR="00071864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из ЕГРИП.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1</w:t>
      </w:r>
      <w:r w:rsidR="00AD79B8" w:rsidRPr="00A21EC6">
        <w:rPr>
          <w:rFonts w:ascii="Times New Roman" w:hAnsi="Times New Roman" w:cs="Times New Roman"/>
          <w:sz w:val="28"/>
          <w:szCs w:val="28"/>
        </w:rPr>
        <w:t>9</w:t>
      </w:r>
      <w:r w:rsidRPr="00A21EC6">
        <w:rPr>
          <w:rFonts w:ascii="Times New Roman" w:hAnsi="Times New Roman" w:cs="Times New Roman"/>
          <w:sz w:val="28"/>
          <w:szCs w:val="28"/>
        </w:rPr>
        <w:t xml:space="preserve">. </w:t>
      </w:r>
      <w:r w:rsidR="007331C9" w:rsidRPr="00A21EC6">
        <w:rPr>
          <w:rFonts w:ascii="Times New Roman" w:hAnsi="Times New Roman" w:cs="Times New Roman"/>
          <w:sz w:val="28"/>
          <w:szCs w:val="28"/>
        </w:rPr>
        <w:t xml:space="preserve">После устранения причин </w:t>
      </w:r>
      <w:r w:rsidRPr="00A21EC6">
        <w:rPr>
          <w:rFonts w:ascii="Times New Roman" w:hAnsi="Times New Roman" w:cs="Times New Roman"/>
          <w:sz w:val="28"/>
          <w:szCs w:val="28"/>
        </w:rPr>
        <w:t xml:space="preserve">оставления заявления без рассмотрения заявитель вправе повторно подать заявление, сведения и документы, указанные </w:t>
      </w:r>
      <w:r w:rsidR="001E695D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3">
        <w:r w:rsidR="009D0B34" w:rsidRPr="00A21EC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9D0B34" w:rsidRPr="00A21EC6">
        <w:rPr>
          <w:rFonts w:ascii="Times New Roman" w:hAnsi="Times New Roman" w:cs="Times New Roman"/>
          <w:sz w:val="28"/>
          <w:szCs w:val="28"/>
        </w:rPr>
        <w:t>13 и 14</w:t>
      </w:r>
      <w:r w:rsidRPr="00A21EC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0CEC" w:rsidRPr="00A21EC6" w:rsidRDefault="00AD79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3"/>
      <w:bookmarkEnd w:id="7"/>
      <w:r w:rsidRPr="00A21EC6">
        <w:rPr>
          <w:rFonts w:ascii="Times New Roman" w:hAnsi="Times New Roman" w:cs="Times New Roman"/>
          <w:sz w:val="28"/>
          <w:szCs w:val="28"/>
        </w:rPr>
        <w:t>20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. Территориальный орган уведомляет заявителя </w:t>
      </w:r>
      <w:r w:rsidR="007331C9" w:rsidRPr="00A21EC6">
        <w:rPr>
          <w:rFonts w:ascii="Times New Roman" w:hAnsi="Times New Roman" w:cs="Times New Roman"/>
          <w:sz w:val="28"/>
          <w:szCs w:val="28"/>
        </w:rPr>
        <w:t xml:space="preserve">о дате, времени и месте проверки знаний или 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об оставлении заявления без рассмотрения </w:t>
      </w:r>
      <w:r w:rsidR="007331C9" w:rsidRPr="00A21EC6">
        <w:rPr>
          <w:rFonts w:ascii="Times New Roman" w:hAnsi="Times New Roman" w:cs="Times New Roman"/>
          <w:sz w:val="28"/>
          <w:szCs w:val="28"/>
        </w:rPr>
        <w:br/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(с мотивированным обоснованием причин) не позднее 5 рабочих дней </w:t>
      </w:r>
      <w:r w:rsidR="005D0793">
        <w:rPr>
          <w:rFonts w:ascii="Times New Roman" w:hAnsi="Times New Roman" w:cs="Times New Roman"/>
          <w:sz w:val="28"/>
          <w:szCs w:val="28"/>
        </w:rPr>
        <w:br/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Pr="00A21EC6">
        <w:rPr>
          <w:rFonts w:ascii="Times New Roman" w:hAnsi="Times New Roman" w:cs="Times New Roman"/>
          <w:sz w:val="28"/>
          <w:szCs w:val="28"/>
        </w:rPr>
        <w:t>регистрации</w:t>
      </w:r>
      <w:r w:rsidR="002E1D1A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</w:t>
      </w:r>
      <w:r w:rsidR="00E64D02" w:rsidRPr="00A21EC6">
        <w:rPr>
          <w:rFonts w:ascii="Times New Roman" w:hAnsi="Times New Roman" w:cs="Times New Roman"/>
          <w:sz w:val="28"/>
          <w:szCs w:val="28"/>
        </w:rPr>
        <w:t xml:space="preserve"> № 2 к данному Порядку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. Территориальный орган направляет такое уведомление </w:t>
      </w:r>
      <w:r w:rsidR="00515E87" w:rsidRPr="00A21EC6">
        <w:rPr>
          <w:rFonts w:ascii="Times New Roman" w:hAnsi="Times New Roman" w:cs="Times New Roman"/>
          <w:sz w:val="28"/>
          <w:szCs w:val="28"/>
        </w:rPr>
        <w:t>способом, указанным заявителем (</w:t>
      </w:r>
      <w:r w:rsidR="000F0CEC" w:rsidRPr="00A21EC6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7331C9" w:rsidRPr="00A21EC6">
        <w:rPr>
          <w:rFonts w:ascii="Times New Roman" w:hAnsi="Times New Roman" w:cs="Times New Roman"/>
          <w:sz w:val="28"/>
          <w:szCs w:val="28"/>
        </w:rPr>
        <w:t>,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5D0793">
        <w:rPr>
          <w:rFonts w:ascii="Times New Roman" w:hAnsi="Times New Roman" w:cs="Times New Roman"/>
          <w:sz w:val="28"/>
          <w:szCs w:val="28"/>
        </w:rPr>
        <w:br/>
      </w:r>
      <w:r w:rsidR="000F0CEC" w:rsidRPr="00A21EC6">
        <w:rPr>
          <w:rFonts w:ascii="Times New Roman" w:hAnsi="Times New Roman" w:cs="Times New Roman"/>
          <w:sz w:val="28"/>
          <w:szCs w:val="28"/>
        </w:rPr>
        <w:t>в виде электронного документа через сеть «Интернет»</w:t>
      </w:r>
      <w:r w:rsidR="007331C9" w:rsidRPr="00A21EC6">
        <w:rPr>
          <w:rFonts w:ascii="Times New Roman" w:hAnsi="Times New Roman" w:cs="Times New Roman"/>
          <w:sz w:val="28"/>
          <w:szCs w:val="28"/>
        </w:rPr>
        <w:t xml:space="preserve"> или </w:t>
      </w:r>
      <w:r w:rsidR="000F0CEC" w:rsidRPr="00A21EC6">
        <w:rPr>
          <w:rFonts w:ascii="Times New Roman" w:hAnsi="Times New Roman" w:cs="Times New Roman"/>
          <w:sz w:val="28"/>
          <w:szCs w:val="28"/>
        </w:rPr>
        <w:t>посредством Единого портала</w:t>
      </w:r>
      <w:r w:rsidR="00515E87" w:rsidRPr="00A21EC6">
        <w:rPr>
          <w:rFonts w:ascii="Times New Roman" w:hAnsi="Times New Roman" w:cs="Times New Roman"/>
          <w:sz w:val="28"/>
          <w:szCs w:val="28"/>
        </w:rPr>
        <w:t>)</w:t>
      </w:r>
      <w:r w:rsidR="000F0CEC"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466E1D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2</w:t>
      </w:r>
      <w:r w:rsidR="00AD79B8" w:rsidRPr="00A21EC6">
        <w:rPr>
          <w:rFonts w:ascii="Times New Roman" w:hAnsi="Times New Roman" w:cs="Times New Roman"/>
          <w:sz w:val="28"/>
          <w:szCs w:val="28"/>
        </w:rPr>
        <w:t>1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. Заявитель уведомляет работников, указанных в заявлении, </w:t>
      </w:r>
      <w:r w:rsidR="000F0CEC" w:rsidRPr="00A21EC6">
        <w:rPr>
          <w:rFonts w:ascii="Times New Roman" w:hAnsi="Times New Roman" w:cs="Times New Roman"/>
          <w:sz w:val="28"/>
          <w:szCs w:val="28"/>
        </w:rPr>
        <w:br/>
        <w:t>о дате, времени и месте проведения проверки знаний, а также о результатах проверки знаний в порядке, предусмотренном локальным нормативным актом организации.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2</w:t>
      </w:r>
      <w:r w:rsidR="00AD79B8" w:rsidRPr="00A21EC6">
        <w:rPr>
          <w:rFonts w:ascii="Times New Roman" w:hAnsi="Times New Roman" w:cs="Times New Roman"/>
          <w:sz w:val="28"/>
          <w:szCs w:val="28"/>
        </w:rPr>
        <w:t>2</w:t>
      </w:r>
      <w:r w:rsidRPr="00A21EC6">
        <w:rPr>
          <w:rFonts w:ascii="Times New Roman" w:hAnsi="Times New Roman" w:cs="Times New Roman"/>
          <w:sz w:val="28"/>
          <w:szCs w:val="28"/>
        </w:rPr>
        <w:t>. В случае наступления обстоятельств непреодолимой силы, препятствующих присутствию проверяемого лица при проведении проверки знаний, заявитель направ</w:t>
      </w:r>
      <w:r w:rsidR="004D6C5A">
        <w:rPr>
          <w:rFonts w:ascii="Times New Roman" w:hAnsi="Times New Roman" w:cs="Times New Roman"/>
          <w:sz w:val="28"/>
          <w:szCs w:val="28"/>
        </w:rPr>
        <w:t>ляет повторное заявление</w:t>
      </w:r>
      <w:r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2</w:t>
      </w:r>
      <w:r w:rsidR="00AD79B8" w:rsidRPr="00A21EC6">
        <w:rPr>
          <w:rFonts w:ascii="Times New Roman" w:hAnsi="Times New Roman" w:cs="Times New Roman"/>
          <w:sz w:val="28"/>
          <w:szCs w:val="28"/>
        </w:rPr>
        <w:t>3</w:t>
      </w:r>
      <w:r w:rsidRPr="00A21EC6">
        <w:rPr>
          <w:rFonts w:ascii="Times New Roman" w:hAnsi="Times New Roman" w:cs="Times New Roman"/>
          <w:sz w:val="28"/>
          <w:szCs w:val="28"/>
        </w:rPr>
        <w:t>. Проверка знаний в территориальных</w:t>
      </w:r>
      <w:r w:rsidR="00B4410E" w:rsidRPr="00A21EC6">
        <w:rPr>
          <w:rFonts w:ascii="Times New Roman" w:hAnsi="Times New Roman" w:cs="Times New Roman"/>
          <w:sz w:val="28"/>
          <w:szCs w:val="28"/>
        </w:rPr>
        <w:t xml:space="preserve"> и региональных</w:t>
      </w:r>
      <w:r w:rsidRPr="00A21EC6">
        <w:rPr>
          <w:rFonts w:ascii="Times New Roman" w:hAnsi="Times New Roman" w:cs="Times New Roman"/>
          <w:sz w:val="28"/>
          <w:szCs w:val="28"/>
        </w:rPr>
        <w:t xml:space="preserve"> комиссиях проводится в срок, не превышающий 15 рабочих дней со дня получения </w:t>
      </w:r>
      <w:r w:rsidRPr="00A21EC6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ее проведении, направленного посредством Единого портала, в срок, </w:t>
      </w:r>
      <w:r w:rsidR="00B73DCE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не превышающий 30 рабочих дней – при направлении заявления иным способом.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2</w:t>
      </w:r>
      <w:r w:rsidR="00B73DCE">
        <w:rPr>
          <w:rFonts w:ascii="Times New Roman" w:hAnsi="Times New Roman" w:cs="Times New Roman"/>
          <w:sz w:val="28"/>
          <w:szCs w:val="28"/>
        </w:rPr>
        <w:t>4</w:t>
      </w:r>
      <w:r w:rsidRPr="00A21EC6">
        <w:rPr>
          <w:rFonts w:ascii="Times New Roman" w:hAnsi="Times New Roman" w:cs="Times New Roman"/>
          <w:sz w:val="28"/>
          <w:szCs w:val="28"/>
        </w:rPr>
        <w:t>. Проверка знаний проводится в виде тестирования в электронной форме. При проведении проверки знаний комиссия: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а) устанавливает личность проверяемого лица;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б) принимает решение о результатах проверки знаний проверяемого лица </w:t>
      </w:r>
      <w:r w:rsidR="001E695D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по результатам тестирования;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в) выполняет иные обязанности, определенные настоящим Порядком.</w:t>
      </w:r>
    </w:p>
    <w:p w:rsidR="005C2E70" w:rsidRPr="00A21EC6" w:rsidRDefault="005C2E70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г) в случае нарушения проверяемым лицом правил проведения тестирования (проверяемое лицо пользовалось нормативными правовыми актами Российской Федерации, учебной, справочной и методической литературой, письменными заметками, средствами мобильной связи и иными техническими средствами хранения и передачи информации) </w:t>
      </w:r>
      <w:r w:rsidR="00B4410E" w:rsidRPr="00A21EC6">
        <w:rPr>
          <w:rFonts w:ascii="Times New Roman" w:hAnsi="Times New Roman" w:cs="Times New Roman"/>
          <w:sz w:val="28"/>
          <w:szCs w:val="28"/>
        </w:rPr>
        <w:t>досрочно</w:t>
      </w:r>
      <w:r w:rsidRPr="00A21EC6">
        <w:rPr>
          <w:rFonts w:ascii="Times New Roman" w:hAnsi="Times New Roman" w:cs="Times New Roman"/>
          <w:sz w:val="28"/>
          <w:szCs w:val="28"/>
        </w:rPr>
        <w:t xml:space="preserve"> заверша</w:t>
      </w:r>
      <w:r w:rsidR="00AD79B8" w:rsidRPr="00A21EC6">
        <w:rPr>
          <w:rFonts w:ascii="Times New Roman" w:hAnsi="Times New Roman" w:cs="Times New Roman"/>
          <w:sz w:val="28"/>
          <w:szCs w:val="28"/>
        </w:rPr>
        <w:t>е</w:t>
      </w:r>
      <w:r w:rsidRPr="00A21EC6">
        <w:rPr>
          <w:rFonts w:ascii="Times New Roman" w:hAnsi="Times New Roman" w:cs="Times New Roman"/>
          <w:sz w:val="28"/>
          <w:szCs w:val="28"/>
        </w:rPr>
        <w:t>т тестирование с составлением акта нарушения правил проведения тестирования. Проверяемое лицо считается не прошедшим проверку знаний.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2</w:t>
      </w:r>
      <w:r w:rsidR="00B73DCE">
        <w:rPr>
          <w:rFonts w:ascii="Times New Roman" w:hAnsi="Times New Roman" w:cs="Times New Roman"/>
          <w:sz w:val="28"/>
          <w:szCs w:val="28"/>
        </w:rPr>
        <w:t>5</w:t>
      </w:r>
      <w:r w:rsidRPr="00A21EC6">
        <w:rPr>
          <w:rFonts w:ascii="Times New Roman" w:hAnsi="Times New Roman" w:cs="Times New Roman"/>
          <w:sz w:val="28"/>
          <w:szCs w:val="28"/>
        </w:rPr>
        <w:t xml:space="preserve">. Территориальные </w:t>
      </w:r>
      <w:r w:rsidR="00B4410E" w:rsidRPr="00A21EC6">
        <w:rPr>
          <w:rFonts w:ascii="Times New Roman" w:hAnsi="Times New Roman" w:cs="Times New Roman"/>
          <w:sz w:val="28"/>
          <w:szCs w:val="28"/>
        </w:rPr>
        <w:t>и региональны</w:t>
      </w:r>
      <w:r w:rsidR="00B73DCE">
        <w:rPr>
          <w:rFonts w:ascii="Times New Roman" w:hAnsi="Times New Roman" w:cs="Times New Roman"/>
          <w:sz w:val="28"/>
          <w:szCs w:val="28"/>
        </w:rPr>
        <w:t>е</w:t>
      </w:r>
      <w:r w:rsidR="00B4410E"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Pr="00A21EC6">
        <w:rPr>
          <w:rFonts w:ascii="Times New Roman" w:hAnsi="Times New Roman" w:cs="Times New Roman"/>
          <w:sz w:val="28"/>
          <w:szCs w:val="28"/>
        </w:rPr>
        <w:t xml:space="preserve">комиссии проводят проверку знаний обязательных требований в </w:t>
      </w:r>
      <w:r w:rsidR="007D554C" w:rsidRPr="00A21EC6">
        <w:rPr>
          <w:rFonts w:ascii="Times New Roman" w:hAnsi="Times New Roman" w:cs="Times New Roman"/>
          <w:sz w:val="28"/>
          <w:szCs w:val="28"/>
        </w:rPr>
        <w:t xml:space="preserve">сфере электроэнергетики </w:t>
      </w:r>
      <w:r w:rsidRPr="00A21EC6">
        <w:rPr>
          <w:rFonts w:ascii="Times New Roman" w:hAnsi="Times New Roman" w:cs="Times New Roman"/>
          <w:sz w:val="28"/>
          <w:szCs w:val="28"/>
        </w:rPr>
        <w:t>на компьютере</w:t>
      </w:r>
      <w:r w:rsidR="00CE4036"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FD55E7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с использованием Единого портала тестирования (ответы на вопросы). Тестирование проводится в присутствии членов комиссии.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2</w:t>
      </w:r>
      <w:r w:rsidR="00B73DCE">
        <w:rPr>
          <w:rFonts w:ascii="Times New Roman" w:hAnsi="Times New Roman" w:cs="Times New Roman"/>
          <w:sz w:val="28"/>
          <w:szCs w:val="28"/>
        </w:rPr>
        <w:t>6</w:t>
      </w:r>
      <w:r w:rsidRPr="00A21EC6">
        <w:rPr>
          <w:rFonts w:ascii="Times New Roman" w:hAnsi="Times New Roman" w:cs="Times New Roman"/>
          <w:sz w:val="28"/>
          <w:szCs w:val="28"/>
        </w:rPr>
        <w:t xml:space="preserve">. </w:t>
      </w:r>
      <w:r w:rsidRPr="00A21EC6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="00B4410E" w:rsidRPr="00A21EC6">
        <w:rPr>
          <w:rFonts w:ascii="Times New Roman" w:eastAsia="Calibri" w:hAnsi="Times New Roman" w:cs="Times New Roman"/>
          <w:sz w:val="28"/>
          <w:szCs w:val="28"/>
        </w:rPr>
        <w:t xml:space="preserve">проверяемых </w:t>
      </w:r>
      <w:r w:rsidRPr="00A21EC6">
        <w:rPr>
          <w:rFonts w:ascii="Times New Roman" w:eastAsia="Calibri" w:hAnsi="Times New Roman" w:cs="Times New Roman"/>
          <w:sz w:val="28"/>
          <w:szCs w:val="28"/>
        </w:rPr>
        <w:t xml:space="preserve">знаний для работников организаций определяет руководитель или уполномоченное им лицо (ответственный </w:t>
      </w:r>
      <w:r w:rsidR="00B4410E" w:rsidRPr="00A21EC6">
        <w:rPr>
          <w:rFonts w:ascii="Times New Roman" w:eastAsia="Calibri" w:hAnsi="Times New Roman" w:cs="Times New Roman"/>
          <w:sz w:val="28"/>
          <w:szCs w:val="28"/>
        </w:rPr>
        <w:br/>
      </w:r>
      <w:r w:rsidRPr="00A21EC6">
        <w:rPr>
          <w:rFonts w:ascii="Times New Roman" w:eastAsia="Calibri" w:hAnsi="Times New Roman" w:cs="Times New Roman"/>
          <w:sz w:val="28"/>
          <w:szCs w:val="28"/>
        </w:rPr>
        <w:t xml:space="preserve">за электрохозяйство), учитывая содержание соответствующих разделов перечня нормативных правовых актов, регулирующих деятельность в сфере электроэнергетики, опубликованных на официальном сайте Ростехнадзора, </w:t>
      </w:r>
      <w:r w:rsidR="00B4410E" w:rsidRPr="00A21EC6">
        <w:rPr>
          <w:rFonts w:ascii="Times New Roman" w:eastAsia="Calibri" w:hAnsi="Times New Roman" w:cs="Times New Roman"/>
          <w:sz w:val="28"/>
          <w:szCs w:val="28"/>
        </w:rPr>
        <w:br/>
      </w:r>
      <w:r w:rsidRPr="00A21EC6">
        <w:rPr>
          <w:rFonts w:ascii="Times New Roman" w:eastAsia="Calibri" w:hAnsi="Times New Roman" w:cs="Times New Roman"/>
          <w:sz w:val="28"/>
          <w:szCs w:val="28"/>
        </w:rPr>
        <w:t xml:space="preserve">а также необходимость конкретных знаний для исполнения работниками </w:t>
      </w:r>
      <w:r w:rsidR="00B4410E" w:rsidRPr="00A21EC6">
        <w:rPr>
          <w:rFonts w:ascii="Times New Roman" w:eastAsia="Calibri" w:hAnsi="Times New Roman" w:cs="Times New Roman"/>
          <w:sz w:val="28"/>
          <w:szCs w:val="28"/>
        </w:rPr>
        <w:br/>
      </w:r>
      <w:r w:rsidRPr="00A21EC6">
        <w:rPr>
          <w:rFonts w:ascii="Times New Roman" w:eastAsia="Calibri" w:hAnsi="Times New Roman" w:cs="Times New Roman"/>
          <w:sz w:val="28"/>
          <w:szCs w:val="28"/>
        </w:rPr>
        <w:t>их должностных обязанностей (трудовых функций).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2</w:t>
      </w:r>
      <w:r w:rsidR="00B73DCE">
        <w:rPr>
          <w:rFonts w:ascii="Times New Roman" w:hAnsi="Times New Roman" w:cs="Times New Roman"/>
          <w:sz w:val="28"/>
          <w:szCs w:val="28"/>
        </w:rPr>
        <w:t>7</w:t>
      </w:r>
      <w:r w:rsidRPr="00A21EC6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проверяемого лица при проведении проверки знаний в виде тестирования в электронной форме с использованием Единого портала тестирования используются средства фото- и видеофиксации. </w:t>
      </w:r>
    </w:p>
    <w:p w:rsidR="000F0CEC" w:rsidRPr="00A21EC6" w:rsidRDefault="00F00483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2</w:t>
      </w:r>
      <w:r w:rsidR="00B73DCE">
        <w:rPr>
          <w:rFonts w:ascii="Times New Roman" w:hAnsi="Times New Roman" w:cs="Times New Roman"/>
          <w:sz w:val="28"/>
          <w:szCs w:val="28"/>
        </w:rPr>
        <w:t>8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. В ходе компьютерного тестирования предлагается ответить </w:t>
      </w:r>
      <w:r w:rsidR="000F0CEC" w:rsidRPr="00A21EC6">
        <w:rPr>
          <w:rFonts w:ascii="Times New Roman" w:hAnsi="Times New Roman" w:cs="Times New Roman"/>
          <w:sz w:val="28"/>
          <w:szCs w:val="28"/>
        </w:rPr>
        <w:br/>
        <w:t xml:space="preserve">на 10 вопросов, </w:t>
      </w:r>
      <w:r w:rsidR="005940AA" w:rsidRPr="00A21EC6">
        <w:rPr>
          <w:rFonts w:ascii="Times New Roman" w:hAnsi="Times New Roman" w:cs="Times New Roman"/>
          <w:sz w:val="28"/>
          <w:szCs w:val="28"/>
        </w:rPr>
        <w:t>вы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бранных </w:t>
      </w:r>
      <w:r w:rsidR="005940AA" w:rsidRPr="00A21EC6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0F0CEC" w:rsidRPr="00A21EC6">
        <w:rPr>
          <w:rFonts w:ascii="Times New Roman" w:hAnsi="Times New Roman" w:cs="Times New Roman"/>
          <w:sz w:val="28"/>
          <w:szCs w:val="28"/>
        </w:rPr>
        <w:t>из общей базы вопросов методом случайн</w:t>
      </w:r>
      <w:r w:rsidR="005940AA" w:rsidRPr="00A21EC6">
        <w:rPr>
          <w:rFonts w:ascii="Times New Roman" w:hAnsi="Times New Roman" w:cs="Times New Roman"/>
          <w:sz w:val="28"/>
          <w:szCs w:val="28"/>
        </w:rPr>
        <w:t>ых чисел</w:t>
      </w:r>
      <w:r w:rsidR="000F0CEC"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B73DCE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F0CEC" w:rsidRPr="00A21EC6">
        <w:rPr>
          <w:rFonts w:ascii="Times New Roman" w:hAnsi="Times New Roman" w:cs="Times New Roman"/>
          <w:sz w:val="28"/>
          <w:szCs w:val="28"/>
        </w:rPr>
        <w:t>. В ходе тестирования проверяемому лицу необходимо выбрать один или несколько ответов на каждый вопрос из нескольких предложенных вариантов. Время выполнения тестирования составляет 20 минут.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3</w:t>
      </w:r>
      <w:r w:rsidR="00B73DCE">
        <w:rPr>
          <w:rFonts w:ascii="Times New Roman" w:hAnsi="Times New Roman" w:cs="Times New Roman"/>
          <w:sz w:val="28"/>
          <w:szCs w:val="28"/>
        </w:rPr>
        <w:t>0</w:t>
      </w:r>
      <w:r w:rsidRPr="00A21EC6">
        <w:rPr>
          <w:rFonts w:ascii="Times New Roman" w:hAnsi="Times New Roman" w:cs="Times New Roman"/>
          <w:sz w:val="28"/>
          <w:szCs w:val="28"/>
        </w:rPr>
        <w:t>. Проверяемое лицо может завершить компьютерное тестирование досрочно.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3</w:t>
      </w:r>
      <w:r w:rsidR="00B73DCE">
        <w:rPr>
          <w:rFonts w:ascii="Times New Roman" w:hAnsi="Times New Roman" w:cs="Times New Roman"/>
          <w:sz w:val="28"/>
          <w:szCs w:val="28"/>
        </w:rPr>
        <w:t>1</w:t>
      </w:r>
      <w:r w:rsidRPr="00A21EC6">
        <w:rPr>
          <w:rFonts w:ascii="Times New Roman" w:hAnsi="Times New Roman" w:cs="Times New Roman"/>
          <w:sz w:val="28"/>
          <w:szCs w:val="28"/>
        </w:rPr>
        <w:t xml:space="preserve">. В ходе тестирования проверяемому лицу запрещается пользоваться нормативными правовыми актами Российской Федерации, учебной, справочной </w:t>
      </w:r>
      <w:r w:rsidR="001E695D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lastRenderedPageBreak/>
        <w:t>и методической литературой, письменными заметками, средствами мобильной связи и иными техническими средствами хранения и передачи информации.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3</w:t>
      </w:r>
      <w:r w:rsidR="00B73DCE">
        <w:rPr>
          <w:rFonts w:ascii="Times New Roman" w:hAnsi="Times New Roman" w:cs="Times New Roman"/>
          <w:sz w:val="28"/>
          <w:szCs w:val="28"/>
        </w:rPr>
        <w:t>2</w:t>
      </w:r>
      <w:r w:rsidRPr="00A21EC6">
        <w:rPr>
          <w:rFonts w:ascii="Times New Roman" w:hAnsi="Times New Roman" w:cs="Times New Roman"/>
          <w:sz w:val="28"/>
          <w:szCs w:val="28"/>
        </w:rPr>
        <w:t xml:space="preserve">. Результат проверки знаний признается удовлетворительным, </w:t>
      </w:r>
      <w:r w:rsidR="003C67EE" w:rsidRPr="00A21EC6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если проверяем</w:t>
      </w:r>
      <w:r w:rsidR="003C67EE" w:rsidRPr="00A21EC6">
        <w:rPr>
          <w:rFonts w:ascii="Times New Roman" w:hAnsi="Times New Roman" w:cs="Times New Roman"/>
          <w:sz w:val="28"/>
          <w:szCs w:val="28"/>
        </w:rPr>
        <w:t>ым</w:t>
      </w:r>
      <w:r w:rsidRPr="00A21EC6">
        <w:rPr>
          <w:rFonts w:ascii="Times New Roman" w:hAnsi="Times New Roman" w:cs="Times New Roman"/>
          <w:sz w:val="28"/>
          <w:szCs w:val="28"/>
        </w:rPr>
        <w:t xml:space="preserve"> лицо</w:t>
      </w:r>
      <w:r w:rsidR="003C67EE" w:rsidRPr="00A21EC6">
        <w:rPr>
          <w:rFonts w:ascii="Times New Roman" w:hAnsi="Times New Roman" w:cs="Times New Roman"/>
          <w:sz w:val="28"/>
          <w:szCs w:val="28"/>
        </w:rPr>
        <w:t>м</w:t>
      </w:r>
      <w:r w:rsidRPr="00A21EC6">
        <w:rPr>
          <w:rFonts w:ascii="Times New Roman" w:hAnsi="Times New Roman" w:cs="Times New Roman"/>
          <w:sz w:val="28"/>
          <w:szCs w:val="28"/>
        </w:rPr>
        <w:t xml:space="preserve"> в ходе тестирования </w:t>
      </w:r>
      <w:r w:rsidR="003C67EE" w:rsidRPr="00A21EC6">
        <w:rPr>
          <w:rFonts w:ascii="Times New Roman" w:hAnsi="Times New Roman" w:cs="Times New Roman"/>
          <w:sz w:val="28"/>
          <w:szCs w:val="28"/>
        </w:rPr>
        <w:t xml:space="preserve">даны верные </w:t>
      </w:r>
      <w:r w:rsidRPr="00A21EC6">
        <w:rPr>
          <w:rFonts w:ascii="Times New Roman" w:hAnsi="Times New Roman" w:cs="Times New Roman"/>
          <w:sz w:val="28"/>
          <w:szCs w:val="28"/>
        </w:rPr>
        <w:t>ответ</w:t>
      </w:r>
      <w:r w:rsidR="003C67EE" w:rsidRPr="00A21EC6">
        <w:rPr>
          <w:rFonts w:ascii="Times New Roman" w:hAnsi="Times New Roman" w:cs="Times New Roman"/>
          <w:sz w:val="28"/>
          <w:szCs w:val="28"/>
        </w:rPr>
        <w:t>ы</w:t>
      </w:r>
      <w:r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5D0793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не менее чем на 7 вопросов</w:t>
      </w:r>
      <w:r w:rsidR="00B73DCE">
        <w:rPr>
          <w:rFonts w:ascii="Times New Roman" w:hAnsi="Times New Roman" w:cs="Times New Roman"/>
          <w:sz w:val="28"/>
          <w:szCs w:val="28"/>
        </w:rPr>
        <w:t xml:space="preserve"> (10 верных ответов – оценка отлично, 9 верных ответов – оценка хорошо, 7 и 8 верных ответов – оценка удовлетворительно)</w:t>
      </w:r>
      <w:r w:rsidRPr="00A21EC6">
        <w:rPr>
          <w:rFonts w:ascii="Times New Roman" w:hAnsi="Times New Roman" w:cs="Times New Roman"/>
          <w:sz w:val="28"/>
          <w:szCs w:val="28"/>
        </w:rPr>
        <w:t>.</w:t>
      </w:r>
      <w:r w:rsidR="00B73DCE">
        <w:rPr>
          <w:rFonts w:ascii="Times New Roman" w:hAnsi="Times New Roman" w:cs="Times New Roman"/>
          <w:sz w:val="28"/>
          <w:szCs w:val="28"/>
        </w:rPr>
        <w:t xml:space="preserve"> </w:t>
      </w:r>
      <w:r w:rsidR="005D0793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В остальных случаях результат тестирования признается неудовлетворительным.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3</w:t>
      </w:r>
      <w:r w:rsidR="003F6646">
        <w:rPr>
          <w:rFonts w:ascii="Times New Roman" w:hAnsi="Times New Roman" w:cs="Times New Roman"/>
          <w:sz w:val="28"/>
          <w:szCs w:val="28"/>
        </w:rPr>
        <w:t>3</w:t>
      </w:r>
      <w:r w:rsidRPr="00A21EC6">
        <w:rPr>
          <w:rFonts w:ascii="Times New Roman" w:hAnsi="Times New Roman" w:cs="Times New Roman"/>
          <w:sz w:val="28"/>
          <w:szCs w:val="28"/>
        </w:rPr>
        <w:t xml:space="preserve">. При повторном получении работником оценки «неудовлетворительно» </w:t>
      </w:r>
      <w:r w:rsidR="001E695D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по результатам проверки знаний, которая проводится по причине отрицательного результата предыдущей проверк</w:t>
      </w:r>
      <w:r w:rsidR="00AF73BC" w:rsidRPr="00A21EC6">
        <w:rPr>
          <w:rFonts w:ascii="Times New Roman" w:hAnsi="Times New Roman" w:cs="Times New Roman"/>
          <w:sz w:val="28"/>
          <w:szCs w:val="28"/>
        </w:rPr>
        <w:t>и</w:t>
      </w:r>
      <w:r w:rsidRPr="00A21EC6">
        <w:rPr>
          <w:rFonts w:ascii="Times New Roman" w:hAnsi="Times New Roman" w:cs="Times New Roman"/>
          <w:sz w:val="28"/>
          <w:szCs w:val="28"/>
        </w:rPr>
        <w:t xml:space="preserve"> знаний, руководителю организации направляется уведомление о необходимости принятия решения</w:t>
      </w:r>
      <w:r w:rsidR="00C52B5C"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5D0793">
        <w:rPr>
          <w:rFonts w:ascii="Times New Roman" w:hAnsi="Times New Roman" w:cs="Times New Roman"/>
          <w:sz w:val="28"/>
          <w:szCs w:val="28"/>
        </w:rPr>
        <w:br/>
      </w:r>
      <w:r w:rsidR="00C52B5C" w:rsidRPr="00A21EC6">
        <w:rPr>
          <w:rFonts w:ascii="Times New Roman" w:hAnsi="Times New Roman" w:cs="Times New Roman"/>
          <w:sz w:val="28"/>
          <w:szCs w:val="28"/>
        </w:rPr>
        <w:t>о целесообразности направления данного работника</w:t>
      </w:r>
      <w:r w:rsidR="001E695D">
        <w:rPr>
          <w:rFonts w:ascii="Times New Roman" w:hAnsi="Times New Roman" w:cs="Times New Roman"/>
          <w:sz w:val="28"/>
          <w:szCs w:val="28"/>
        </w:rPr>
        <w:t xml:space="preserve"> </w:t>
      </w:r>
      <w:r w:rsidR="00C52B5C" w:rsidRPr="00A21EC6">
        <w:rPr>
          <w:rFonts w:ascii="Times New Roman" w:hAnsi="Times New Roman" w:cs="Times New Roman"/>
          <w:sz w:val="28"/>
          <w:szCs w:val="28"/>
        </w:rPr>
        <w:t xml:space="preserve">на проверку знаний </w:t>
      </w:r>
      <w:r w:rsidR="005D0793">
        <w:rPr>
          <w:rFonts w:ascii="Times New Roman" w:hAnsi="Times New Roman" w:cs="Times New Roman"/>
          <w:sz w:val="28"/>
          <w:szCs w:val="28"/>
        </w:rPr>
        <w:br/>
      </w:r>
      <w:r w:rsidR="00C52B5C" w:rsidRPr="00A21EC6">
        <w:rPr>
          <w:rFonts w:ascii="Times New Roman" w:hAnsi="Times New Roman" w:cs="Times New Roman"/>
          <w:sz w:val="28"/>
          <w:szCs w:val="28"/>
        </w:rPr>
        <w:t>в территориальную (региональную) комиссию</w:t>
      </w:r>
      <w:r w:rsidRPr="00A21EC6">
        <w:rPr>
          <w:rFonts w:ascii="Times New Roman" w:hAnsi="Times New Roman" w:cs="Times New Roman"/>
          <w:sz w:val="28"/>
          <w:szCs w:val="28"/>
        </w:rPr>
        <w:t>.</w:t>
      </w:r>
    </w:p>
    <w:p w:rsidR="00C03246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3</w:t>
      </w:r>
      <w:r w:rsidR="003F6646">
        <w:rPr>
          <w:rFonts w:ascii="Times New Roman" w:hAnsi="Times New Roman" w:cs="Times New Roman"/>
          <w:sz w:val="28"/>
          <w:szCs w:val="28"/>
        </w:rPr>
        <w:t>4</w:t>
      </w:r>
      <w:r w:rsidRPr="00A21EC6">
        <w:rPr>
          <w:rFonts w:ascii="Times New Roman" w:hAnsi="Times New Roman" w:cs="Times New Roman"/>
          <w:sz w:val="28"/>
          <w:szCs w:val="28"/>
        </w:rPr>
        <w:t>. Результаты проверки знаний</w:t>
      </w:r>
      <w:r w:rsidR="00C03246" w:rsidRPr="00A21EC6">
        <w:rPr>
          <w:rFonts w:ascii="Times New Roman" w:hAnsi="Times New Roman" w:cs="Times New Roman"/>
          <w:sz w:val="28"/>
          <w:szCs w:val="28"/>
        </w:rPr>
        <w:t xml:space="preserve"> оформляются протоколом территориальных</w:t>
      </w:r>
      <w:r w:rsidR="00520CF3" w:rsidRPr="00A21EC6">
        <w:rPr>
          <w:rFonts w:ascii="Times New Roman" w:hAnsi="Times New Roman" w:cs="Times New Roman"/>
          <w:sz w:val="28"/>
          <w:szCs w:val="28"/>
        </w:rPr>
        <w:t xml:space="preserve"> (региональных) </w:t>
      </w:r>
      <w:r w:rsidR="00C03246" w:rsidRPr="00A21EC6">
        <w:rPr>
          <w:rFonts w:ascii="Times New Roman" w:hAnsi="Times New Roman" w:cs="Times New Roman"/>
          <w:sz w:val="28"/>
          <w:szCs w:val="28"/>
        </w:rPr>
        <w:t>комиссий в день проведения проверки знаний</w:t>
      </w:r>
      <w:r w:rsidR="003F6646">
        <w:rPr>
          <w:rFonts w:ascii="Times New Roman" w:hAnsi="Times New Roman" w:cs="Times New Roman"/>
          <w:sz w:val="28"/>
          <w:szCs w:val="28"/>
        </w:rPr>
        <w:t xml:space="preserve">, форма которого утверждена </w:t>
      </w:r>
      <w:r w:rsidR="003F6646" w:rsidRPr="00A21EC6">
        <w:rPr>
          <w:rFonts w:ascii="Times New Roman" w:hAnsi="Times New Roman" w:cs="Times New Roman"/>
          <w:sz w:val="28"/>
          <w:szCs w:val="28"/>
        </w:rPr>
        <w:t>Правилами работы с персоналом</w:t>
      </w:r>
      <w:r w:rsidR="00C03246"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3</w:t>
      </w:r>
      <w:r w:rsidR="003F6646">
        <w:rPr>
          <w:rFonts w:ascii="Times New Roman" w:hAnsi="Times New Roman" w:cs="Times New Roman"/>
          <w:sz w:val="28"/>
          <w:szCs w:val="28"/>
        </w:rPr>
        <w:t>5</w:t>
      </w:r>
      <w:r w:rsidRPr="00A21EC6">
        <w:rPr>
          <w:rFonts w:ascii="Times New Roman" w:hAnsi="Times New Roman" w:cs="Times New Roman"/>
          <w:sz w:val="28"/>
          <w:szCs w:val="28"/>
        </w:rPr>
        <w:t xml:space="preserve">. </w:t>
      </w:r>
      <w:r w:rsidR="003724E4" w:rsidRPr="00A21EC6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520CF3" w:rsidRPr="00A21EC6">
        <w:rPr>
          <w:rFonts w:ascii="Times New Roman" w:hAnsi="Times New Roman" w:cs="Times New Roman"/>
          <w:sz w:val="28"/>
          <w:szCs w:val="28"/>
        </w:rPr>
        <w:t xml:space="preserve">(региональная) комиссия </w:t>
      </w:r>
      <w:r w:rsidRPr="00A21EC6">
        <w:rPr>
          <w:rFonts w:ascii="Times New Roman" w:hAnsi="Times New Roman" w:cs="Times New Roman"/>
          <w:sz w:val="28"/>
          <w:szCs w:val="28"/>
        </w:rPr>
        <w:t xml:space="preserve">в случае принятия положительного решения </w:t>
      </w:r>
      <w:r w:rsidR="003C1D53" w:rsidRPr="00A21EC6">
        <w:rPr>
          <w:rFonts w:ascii="Times New Roman" w:hAnsi="Times New Roman" w:cs="Times New Roman"/>
          <w:sz w:val="28"/>
          <w:szCs w:val="28"/>
        </w:rPr>
        <w:t xml:space="preserve">по результатам тестирования </w:t>
      </w:r>
      <w:r w:rsidRPr="00A21EC6">
        <w:rPr>
          <w:rFonts w:ascii="Times New Roman" w:hAnsi="Times New Roman" w:cs="Times New Roman"/>
          <w:sz w:val="28"/>
          <w:szCs w:val="28"/>
        </w:rPr>
        <w:t xml:space="preserve">проверяемого лица </w:t>
      </w:r>
      <w:r w:rsidR="00520CF3" w:rsidRPr="00A21EC6">
        <w:rPr>
          <w:rFonts w:ascii="Times New Roman" w:hAnsi="Times New Roman" w:cs="Times New Roman"/>
          <w:sz w:val="28"/>
          <w:szCs w:val="28"/>
        </w:rPr>
        <w:br/>
      </w:r>
      <w:r w:rsidR="002A50B1" w:rsidRPr="00A21EC6">
        <w:rPr>
          <w:rFonts w:ascii="Times New Roman" w:hAnsi="Times New Roman" w:cs="Times New Roman"/>
          <w:sz w:val="28"/>
          <w:szCs w:val="28"/>
        </w:rPr>
        <w:t xml:space="preserve">не позднее следующего </w:t>
      </w:r>
      <w:r w:rsidRPr="00A21EC6">
        <w:rPr>
          <w:rFonts w:ascii="Times New Roman" w:hAnsi="Times New Roman" w:cs="Times New Roman"/>
          <w:sz w:val="28"/>
          <w:szCs w:val="28"/>
        </w:rPr>
        <w:t>дн</w:t>
      </w:r>
      <w:r w:rsidR="002A50B1" w:rsidRPr="00A21EC6">
        <w:rPr>
          <w:rFonts w:ascii="Times New Roman" w:hAnsi="Times New Roman" w:cs="Times New Roman"/>
          <w:sz w:val="28"/>
          <w:szCs w:val="28"/>
        </w:rPr>
        <w:t>я после</w:t>
      </w:r>
      <w:r w:rsidRPr="00A21EC6">
        <w:rPr>
          <w:rFonts w:ascii="Times New Roman" w:hAnsi="Times New Roman" w:cs="Times New Roman"/>
          <w:sz w:val="28"/>
          <w:szCs w:val="28"/>
        </w:rPr>
        <w:t xml:space="preserve"> оформления протокола заседания комиссии вносит сведения о проверке знаний в реестр лиц, прошедших проверку знаний. Запись о проверке знаний проверяемого лица в реестре лиц, прошедших проверку знаний, является подтверждением </w:t>
      </w:r>
      <w:r w:rsidR="00520CF3" w:rsidRPr="00A21EC6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A21EC6">
        <w:rPr>
          <w:rFonts w:ascii="Times New Roman" w:hAnsi="Times New Roman" w:cs="Times New Roman"/>
          <w:sz w:val="28"/>
          <w:szCs w:val="28"/>
        </w:rPr>
        <w:t>его проверки знаний.</w:t>
      </w:r>
    </w:p>
    <w:p w:rsidR="003C1D53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3</w:t>
      </w:r>
      <w:r w:rsidR="003F6646">
        <w:rPr>
          <w:rFonts w:ascii="Times New Roman" w:hAnsi="Times New Roman" w:cs="Times New Roman"/>
          <w:sz w:val="28"/>
          <w:szCs w:val="28"/>
        </w:rPr>
        <w:t>6</w:t>
      </w:r>
      <w:r w:rsidRPr="00A21EC6">
        <w:rPr>
          <w:rFonts w:ascii="Times New Roman" w:hAnsi="Times New Roman" w:cs="Times New Roman"/>
          <w:sz w:val="28"/>
          <w:szCs w:val="28"/>
        </w:rPr>
        <w:t xml:space="preserve">. </w:t>
      </w:r>
      <w:r w:rsidR="002A50B1" w:rsidRPr="00A21EC6">
        <w:rPr>
          <w:rFonts w:ascii="Times New Roman" w:hAnsi="Times New Roman" w:cs="Times New Roman"/>
          <w:sz w:val="28"/>
          <w:szCs w:val="28"/>
        </w:rPr>
        <w:t>Реестр лиц, прошедших проверку знаний</w:t>
      </w:r>
      <w:r w:rsidR="003F6646">
        <w:rPr>
          <w:rFonts w:ascii="Times New Roman" w:hAnsi="Times New Roman" w:cs="Times New Roman"/>
          <w:sz w:val="28"/>
          <w:szCs w:val="28"/>
        </w:rPr>
        <w:t>,</w:t>
      </w:r>
      <w:r w:rsidR="002A50B1" w:rsidRPr="00A21EC6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520CF3" w:rsidRPr="00A21EC6">
        <w:rPr>
          <w:rFonts w:ascii="Times New Roman" w:hAnsi="Times New Roman" w:cs="Times New Roman"/>
          <w:sz w:val="28"/>
          <w:szCs w:val="28"/>
        </w:rPr>
        <w:br/>
      </w:r>
      <w:r w:rsidR="002A50B1" w:rsidRPr="00A21EC6">
        <w:rPr>
          <w:rFonts w:ascii="Times New Roman" w:hAnsi="Times New Roman" w:cs="Times New Roman"/>
          <w:sz w:val="28"/>
          <w:szCs w:val="28"/>
        </w:rPr>
        <w:t xml:space="preserve">на информационном ресурсе в электронном виде. В реестр лиц включаются сведения о лицах, прошедших проверку знаний </w:t>
      </w:r>
      <w:r w:rsidR="002A50B1" w:rsidRPr="00A21EC6">
        <w:rPr>
          <w:rFonts w:ascii="Times New Roman" w:hAnsi="Times New Roman" w:cs="Times New Roman"/>
          <w:color w:val="000000"/>
          <w:sz w:val="28"/>
          <w:szCs w:val="28"/>
        </w:rPr>
        <w:t>в центральной комиссии</w:t>
      </w:r>
      <w:r w:rsidR="00C52B5C" w:rsidRPr="00A21E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50B1" w:rsidRPr="00A21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CF3" w:rsidRPr="00A21E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50B1" w:rsidRPr="00A21EC6">
        <w:rPr>
          <w:rFonts w:ascii="Times New Roman" w:hAnsi="Times New Roman" w:cs="Times New Roman"/>
          <w:sz w:val="28"/>
          <w:szCs w:val="28"/>
        </w:rPr>
        <w:t xml:space="preserve">в территориальных </w:t>
      </w:r>
      <w:r w:rsidR="00C52B5C" w:rsidRPr="00A21EC6">
        <w:rPr>
          <w:rFonts w:ascii="Times New Roman" w:hAnsi="Times New Roman" w:cs="Times New Roman"/>
          <w:sz w:val="28"/>
          <w:szCs w:val="28"/>
        </w:rPr>
        <w:t xml:space="preserve">и </w:t>
      </w:r>
      <w:r w:rsidR="00520CF3" w:rsidRPr="00A21EC6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2A50B1" w:rsidRPr="00A21EC6">
        <w:rPr>
          <w:rFonts w:ascii="Times New Roman" w:hAnsi="Times New Roman" w:cs="Times New Roman"/>
          <w:sz w:val="28"/>
          <w:szCs w:val="28"/>
        </w:rPr>
        <w:t>комиссиях.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8"/>
      <w:bookmarkEnd w:id="8"/>
      <w:r w:rsidRPr="00A21EC6">
        <w:rPr>
          <w:rFonts w:ascii="Times New Roman" w:hAnsi="Times New Roman" w:cs="Times New Roman"/>
          <w:sz w:val="28"/>
          <w:szCs w:val="28"/>
        </w:rPr>
        <w:t>3</w:t>
      </w:r>
      <w:r w:rsidR="003F6646">
        <w:rPr>
          <w:rFonts w:ascii="Times New Roman" w:hAnsi="Times New Roman" w:cs="Times New Roman"/>
          <w:sz w:val="28"/>
          <w:szCs w:val="28"/>
        </w:rPr>
        <w:t>7</w:t>
      </w:r>
      <w:r w:rsidRPr="00A21EC6">
        <w:rPr>
          <w:rFonts w:ascii="Times New Roman" w:hAnsi="Times New Roman" w:cs="Times New Roman"/>
          <w:sz w:val="28"/>
          <w:szCs w:val="28"/>
        </w:rPr>
        <w:t xml:space="preserve">. </w:t>
      </w:r>
      <w:r w:rsidR="00F00483" w:rsidRPr="00A21EC6">
        <w:rPr>
          <w:rFonts w:ascii="Times New Roman" w:hAnsi="Times New Roman" w:cs="Times New Roman"/>
          <w:sz w:val="28"/>
          <w:szCs w:val="28"/>
        </w:rPr>
        <w:t>Информация</w:t>
      </w:r>
      <w:r w:rsidR="002A50B1"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F00483" w:rsidRPr="00A21EC6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2A50B1" w:rsidRPr="00A21EC6">
        <w:rPr>
          <w:rFonts w:ascii="Times New Roman" w:hAnsi="Times New Roman" w:cs="Times New Roman"/>
          <w:sz w:val="28"/>
          <w:szCs w:val="28"/>
        </w:rPr>
        <w:t>проверк</w:t>
      </w:r>
      <w:r w:rsidR="00F00483" w:rsidRPr="00A21EC6">
        <w:rPr>
          <w:rFonts w:ascii="Times New Roman" w:hAnsi="Times New Roman" w:cs="Times New Roman"/>
          <w:sz w:val="28"/>
          <w:szCs w:val="28"/>
        </w:rPr>
        <w:t>и</w:t>
      </w:r>
      <w:r w:rsidR="002A50B1" w:rsidRPr="00A21EC6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A21EC6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C52B5C" w:rsidRPr="00A21EC6">
        <w:rPr>
          <w:rFonts w:ascii="Times New Roman" w:hAnsi="Times New Roman" w:cs="Times New Roman"/>
          <w:sz w:val="28"/>
          <w:szCs w:val="28"/>
        </w:rPr>
        <w:t>е</w:t>
      </w:r>
      <w:r w:rsidRPr="00A21EC6">
        <w:rPr>
          <w:rFonts w:ascii="Times New Roman" w:hAnsi="Times New Roman" w:cs="Times New Roman"/>
          <w:sz w:val="28"/>
          <w:szCs w:val="28"/>
        </w:rPr>
        <w:t xml:space="preserve">тся </w:t>
      </w:r>
      <w:r w:rsidR="002A50B1" w:rsidRPr="00A21EC6">
        <w:rPr>
          <w:rFonts w:ascii="Times New Roman" w:hAnsi="Times New Roman" w:cs="Times New Roman"/>
          <w:sz w:val="28"/>
          <w:szCs w:val="28"/>
        </w:rPr>
        <w:t>территориальной</w:t>
      </w:r>
      <w:r w:rsidR="00520CF3" w:rsidRPr="00A21EC6">
        <w:rPr>
          <w:rFonts w:ascii="Times New Roman" w:hAnsi="Times New Roman" w:cs="Times New Roman"/>
          <w:sz w:val="28"/>
          <w:szCs w:val="28"/>
        </w:rPr>
        <w:t xml:space="preserve"> (региональной)</w:t>
      </w:r>
      <w:r w:rsidR="002A50B1" w:rsidRPr="00A21EC6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A21EC6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2A50B1" w:rsidRPr="00A21EC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52B5C" w:rsidRPr="00A21EC6">
        <w:rPr>
          <w:rFonts w:ascii="Times New Roman" w:hAnsi="Times New Roman" w:cs="Times New Roman"/>
          <w:sz w:val="28"/>
          <w:szCs w:val="28"/>
        </w:rPr>
        <w:t xml:space="preserve">дня, </w:t>
      </w:r>
      <w:r w:rsidR="002A50B1" w:rsidRPr="00A21EC6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C52B5C" w:rsidRPr="00A21EC6">
        <w:rPr>
          <w:rFonts w:ascii="Times New Roman" w:hAnsi="Times New Roman" w:cs="Times New Roman"/>
          <w:sz w:val="28"/>
          <w:szCs w:val="28"/>
        </w:rPr>
        <w:t xml:space="preserve">за </w:t>
      </w:r>
      <w:r w:rsidR="002A50B1" w:rsidRPr="00A21EC6">
        <w:rPr>
          <w:rFonts w:ascii="Times New Roman" w:hAnsi="Times New Roman" w:cs="Times New Roman"/>
          <w:sz w:val="28"/>
          <w:szCs w:val="28"/>
        </w:rPr>
        <w:t>д</w:t>
      </w:r>
      <w:r w:rsidR="00C52B5C" w:rsidRPr="00A21EC6">
        <w:rPr>
          <w:rFonts w:ascii="Times New Roman" w:hAnsi="Times New Roman" w:cs="Times New Roman"/>
          <w:sz w:val="28"/>
          <w:szCs w:val="28"/>
        </w:rPr>
        <w:t>нем</w:t>
      </w:r>
      <w:r w:rsidR="002A50B1"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Pr="00A21EC6">
        <w:rPr>
          <w:rFonts w:ascii="Times New Roman" w:hAnsi="Times New Roman" w:cs="Times New Roman"/>
          <w:sz w:val="28"/>
          <w:szCs w:val="28"/>
        </w:rPr>
        <w:t>оформления протокола</w:t>
      </w:r>
      <w:r w:rsidR="00C52B5C" w:rsidRPr="00A21EC6">
        <w:rPr>
          <w:rFonts w:ascii="Times New Roman" w:hAnsi="Times New Roman" w:cs="Times New Roman"/>
          <w:sz w:val="28"/>
          <w:szCs w:val="28"/>
        </w:rPr>
        <w:t>,</w:t>
      </w:r>
      <w:r w:rsidRPr="00A21EC6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181608" w:rsidRPr="00A21EC6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520CF3" w:rsidRPr="00A21EC6">
        <w:rPr>
          <w:rFonts w:ascii="Times New Roman" w:hAnsi="Times New Roman" w:cs="Times New Roman"/>
          <w:sz w:val="28"/>
          <w:szCs w:val="28"/>
        </w:rPr>
        <w:br/>
      </w:r>
      <w:r w:rsidR="00181608" w:rsidRPr="00A21EC6">
        <w:rPr>
          <w:rFonts w:ascii="Times New Roman" w:hAnsi="Times New Roman" w:cs="Times New Roman"/>
          <w:sz w:val="28"/>
          <w:szCs w:val="28"/>
        </w:rPr>
        <w:t xml:space="preserve">или программных средств </w:t>
      </w:r>
      <w:r w:rsidRPr="00A21EC6">
        <w:rPr>
          <w:rFonts w:ascii="Times New Roman" w:hAnsi="Times New Roman" w:cs="Times New Roman"/>
          <w:sz w:val="28"/>
          <w:szCs w:val="28"/>
        </w:rPr>
        <w:t>в случае поступления заявлений с использованием средств указанных порталов.</w:t>
      </w:r>
    </w:p>
    <w:p w:rsidR="000F0CEC" w:rsidRPr="00A21EC6" w:rsidRDefault="00E64D02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3</w:t>
      </w:r>
      <w:r w:rsidR="003F6646">
        <w:rPr>
          <w:rFonts w:ascii="Times New Roman" w:hAnsi="Times New Roman" w:cs="Times New Roman"/>
          <w:sz w:val="28"/>
          <w:szCs w:val="28"/>
        </w:rPr>
        <w:t>8</w:t>
      </w:r>
      <w:r w:rsidR="000F0CEC" w:rsidRPr="00A21EC6">
        <w:rPr>
          <w:rFonts w:ascii="Times New Roman" w:hAnsi="Times New Roman" w:cs="Times New Roman"/>
          <w:sz w:val="28"/>
          <w:szCs w:val="28"/>
        </w:rPr>
        <w:t>. Апелляция на решени</w:t>
      </w:r>
      <w:r w:rsidR="003F6646">
        <w:rPr>
          <w:rFonts w:ascii="Times New Roman" w:hAnsi="Times New Roman" w:cs="Times New Roman"/>
          <w:sz w:val="28"/>
          <w:szCs w:val="28"/>
        </w:rPr>
        <w:t>я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, действия (бездействие) территориальных </w:t>
      </w:r>
      <w:r w:rsidR="00520CF3" w:rsidRPr="00A21EC6">
        <w:rPr>
          <w:rFonts w:ascii="Times New Roman" w:hAnsi="Times New Roman" w:cs="Times New Roman"/>
          <w:sz w:val="28"/>
          <w:szCs w:val="28"/>
        </w:rPr>
        <w:t xml:space="preserve">(региональных) 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комиссий рассматривается центральной комиссией в течение </w:t>
      </w:r>
      <w:r w:rsidR="007F65DD" w:rsidRPr="00A21EC6">
        <w:rPr>
          <w:rFonts w:ascii="Times New Roman" w:hAnsi="Times New Roman" w:cs="Times New Roman"/>
          <w:sz w:val="28"/>
          <w:szCs w:val="28"/>
        </w:rPr>
        <w:br/>
      </w:r>
      <w:r w:rsidR="000F0CEC" w:rsidRPr="00A21EC6">
        <w:rPr>
          <w:rFonts w:ascii="Times New Roman" w:hAnsi="Times New Roman" w:cs="Times New Roman"/>
          <w:sz w:val="28"/>
          <w:szCs w:val="28"/>
        </w:rPr>
        <w:t>10 рабочих дней со дня ее получения.</w:t>
      </w:r>
    </w:p>
    <w:p w:rsidR="000F0CEC" w:rsidRPr="00A21EC6" w:rsidRDefault="003F6646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. </w:t>
      </w:r>
      <w:r w:rsidR="0064614C" w:rsidRPr="00A21EC6">
        <w:rPr>
          <w:rFonts w:ascii="Times New Roman" w:hAnsi="Times New Roman" w:cs="Times New Roman"/>
          <w:sz w:val="28"/>
          <w:szCs w:val="28"/>
        </w:rPr>
        <w:t xml:space="preserve">Апелляцию на решения, действия (бездействие) территориальной </w:t>
      </w:r>
      <w:r w:rsidR="00C52B5C" w:rsidRPr="00A21EC6">
        <w:rPr>
          <w:rFonts w:ascii="Times New Roman" w:hAnsi="Times New Roman" w:cs="Times New Roman"/>
          <w:sz w:val="28"/>
          <w:szCs w:val="28"/>
        </w:rPr>
        <w:t xml:space="preserve">(региональной) </w:t>
      </w:r>
      <w:r w:rsidR="0064614C" w:rsidRPr="00A21EC6">
        <w:rPr>
          <w:rFonts w:ascii="Times New Roman" w:hAnsi="Times New Roman" w:cs="Times New Roman"/>
          <w:sz w:val="28"/>
          <w:szCs w:val="28"/>
        </w:rPr>
        <w:t xml:space="preserve">комиссии можно подать на бумажном носителе либо </w:t>
      </w:r>
      <w:r w:rsidR="007F65DD" w:rsidRPr="00A21EC6">
        <w:rPr>
          <w:rFonts w:ascii="Times New Roman" w:hAnsi="Times New Roman" w:cs="Times New Roman"/>
          <w:sz w:val="28"/>
          <w:szCs w:val="28"/>
        </w:rPr>
        <w:br/>
      </w:r>
      <w:r w:rsidR="0064614C" w:rsidRPr="00A21EC6">
        <w:rPr>
          <w:rFonts w:ascii="Times New Roman" w:hAnsi="Times New Roman" w:cs="Times New Roman"/>
          <w:sz w:val="28"/>
          <w:szCs w:val="28"/>
        </w:rPr>
        <w:t xml:space="preserve">в электронном виде, в том числе в форме электронного документа (при наличии технической возможности). </w:t>
      </w:r>
      <w:r w:rsidR="000F0CEC" w:rsidRPr="00A21EC6">
        <w:rPr>
          <w:rFonts w:ascii="Times New Roman" w:hAnsi="Times New Roman" w:cs="Times New Roman"/>
          <w:sz w:val="28"/>
          <w:szCs w:val="28"/>
        </w:rPr>
        <w:t>Для подачи апелляции на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, действия (бездействие) территориальной </w:t>
      </w:r>
      <w:r w:rsidR="00C52B5C" w:rsidRPr="00A21EC6">
        <w:rPr>
          <w:rFonts w:ascii="Times New Roman" w:hAnsi="Times New Roman" w:cs="Times New Roman"/>
          <w:sz w:val="28"/>
          <w:szCs w:val="28"/>
        </w:rPr>
        <w:t xml:space="preserve">(региональной) </w:t>
      </w:r>
      <w:r w:rsidR="000F0CEC" w:rsidRPr="00A21EC6">
        <w:rPr>
          <w:rFonts w:ascii="Times New Roman" w:hAnsi="Times New Roman" w:cs="Times New Roman"/>
          <w:sz w:val="28"/>
          <w:szCs w:val="28"/>
        </w:rPr>
        <w:t>комиссии подает</w:t>
      </w:r>
      <w:r w:rsidR="007F65DD" w:rsidRPr="00A21EC6">
        <w:rPr>
          <w:rFonts w:ascii="Times New Roman" w:hAnsi="Times New Roman" w:cs="Times New Roman"/>
          <w:sz w:val="28"/>
          <w:szCs w:val="28"/>
        </w:rPr>
        <w:t>ся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7F65DD" w:rsidRPr="00A21EC6">
        <w:rPr>
          <w:rFonts w:ascii="Times New Roman" w:hAnsi="Times New Roman" w:cs="Times New Roman"/>
          <w:sz w:val="28"/>
          <w:szCs w:val="28"/>
        </w:rPr>
        <w:br/>
      </w:r>
      <w:r w:rsidR="000F0CEC" w:rsidRPr="00A21EC6">
        <w:rPr>
          <w:rFonts w:ascii="Times New Roman" w:hAnsi="Times New Roman" w:cs="Times New Roman"/>
          <w:sz w:val="28"/>
          <w:szCs w:val="28"/>
        </w:rPr>
        <w:lastRenderedPageBreak/>
        <w:t>об апелляции</w:t>
      </w:r>
      <w:r w:rsidR="002A50B1"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7F65DD" w:rsidRPr="00A21EC6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A50B1" w:rsidRPr="00A21EC6">
        <w:rPr>
          <w:rFonts w:ascii="Times New Roman" w:hAnsi="Times New Roman" w:cs="Times New Roman"/>
          <w:sz w:val="28"/>
          <w:szCs w:val="28"/>
        </w:rPr>
        <w:t xml:space="preserve"> № 3 к данному Порядку.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4</w:t>
      </w:r>
      <w:r w:rsidR="003F6646">
        <w:rPr>
          <w:rFonts w:ascii="Times New Roman" w:hAnsi="Times New Roman" w:cs="Times New Roman"/>
          <w:sz w:val="28"/>
          <w:szCs w:val="28"/>
        </w:rPr>
        <w:t>0</w:t>
      </w:r>
      <w:r w:rsidRPr="00A21EC6">
        <w:rPr>
          <w:rFonts w:ascii="Times New Roman" w:hAnsi="Times New Roman" w:cs="Times New Roman"/>
          <w:sz w:val="28"/>
          <w:szCs w:val="28"/>
        </w:rPr>
        <w:t xml:space="preserve">. По </w:t>
      </w:r>
      <w:r w:rsidR="007F65DD" w:rsidRPr="00A21EC6">
        <w:rPr>
          <w:rFonts w:ascii="Times New Roman" w:hAnsi="Times New Roman" w:cs="Times New Roman"/>
          <w:sz w:val="28"/>
          <w:szCs w:val="28"/>
        </w:rPr>
        <w:t>итогам</w:t>
      </w:r>
      <w:r w:rsidRPr="00A21EC6">
        <w:rPr>
          <w:rFonts w:ascii="Times New Roman" w:hAnsi="Times New Roman" w:cs="Times New Roman"/>
          <w:sz w:val="28"/>
          <w:szCs w:val="28"/>
        </w:rPr>
        <w:t xml:space="preserve"> рассмотрения апелляции на решени</w:t>
      </w:r>
      <w:r w:rsidR="003F6646">
        <w:rPr>
          <w:rFonts w:ascii="Times New Roman" w:hAnsi="Times New Roman" w:cs="Times New Roman"/>
          <w:sz w:val="28"/>
          <w:szCs w:val="28"/>
        </w:rPr>
        <w:t>я</w:t>
      </w:r>
      <w:r w:rsidRPr="00A21EC6">
        <w:rPr>
          <w:rFonts w:ascii="Times New Roman" w:hAnsi="Times New Roman" w:cs="Times New Roman"/>
          <w:sz w:val="28"/>
          <w:szCs w:val="28"/>
        </w:rPr>
        <w:t xml:space="preserve">, действия (бездействие) территориальных </w:t>
      </w:r>
      <w:r w:rsidR="00C52B5C" w:rsidRPr="00A21EC6">
        <w:rPr>
          <w:rFonts w:ascii="Times New Roman" w:hAnsi="Times New Roman" w:cs="Times New Roman"/>
          <w:sz w:val="28"/>
          <w:szCs w:val="28"/>
        </w:rPr>
        <w:t xml:space="preserve">(региональных) </w:t>
      </w:r>
      <w:r w:rsidRPr="00A21EC6">
        <w:rPr>
          <w:rFonts w:ascii="Times New Roman" w:hAnsi="Times New Roman" w:cs="Times New Roman"/>
          <w:sz w:val="28"/>
          <w:szCs w:val="28"/>
        </w:rPr>
        <w:t xml:space="preserve">комиссий центральной комиссией принимается </w:t>
      </w:r>
      <w:r w:rsidR="007F65DD" w:rsidRPr="00A21EC6">
        <w:rPr>
          <w:rFonts w:ascii="Times New Roman" w:hAnsi="Times New Roman" w:cs="Times New Roman"/>
          <w:sz w:val="28"/>
          <w:szCs w:val="28"/>
        </w:rPr>
        <w:t xml:space="preserve">окончательное </w:t>
      </w:r>
      <w:r w:rsidRPr="00A21EC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F65DD" w:rsidRPr="00A21EC6">
        <w:rPr>
          <w:rFonts w:ascii="Times New Roman" w:hAnsi="Times New Roman" w:cs="Times New Roman"/>
          <w:sz w:val="28"/>
          <w:szCs w:val="28"/>
        </w:rPr>
        <w:t>п</w:t>
      </w:r>
      <w:r w:rsidRPr="00A21EC6">
        <w:rPr>
          <w:rFonts w:ascii="Times New Roman" w:hAnsi="Times New Roman" w:cs="Times New Roman"/>
          <w:sz w:val="28"/>
          <w:szCs w:val="28"/>
        </w:rPr>
        <w:t>о результата</w:t>
      </w:r>
      <w:r w:rsidR="007F65DD" w:rsidRPr="00A21EC6">
        <w:rPr>
          <w:rFonts w:ascii="Times New Roman" w:hAnsi="Times New Roman" w:cs="Times New Roman"/>
          <w:sz w:val="28"/>
          <w:szCs w:val="28"/>
        </w:rPr>
        <w:t>м</w:t>
      </w:r>
      <w:r w:rsidRPr="00A21EC6">
        <w:rPr>
          <w:rFonts w:ascii="Times New Roman" w:hAnsi="Times New Roman" w:cs="Times New Roman"/>
          <w:sz w:val="28"/>
          <w:szCs w:val="28"/>
        </w:rPr>
        <w:t xml:space="preserve"> проверки знаний проверяемого лица.</w:t>
      </w:r>
    </w:p>
    <w:p w:rsidR="002A50B1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4</w:t>
      </w:r>
      <w:r w:rsidR="003F6646">
        <w:rPr>
          <w:rFonts w:ascii="Times New Roman" w:hAnsi="Times New Roman" w:cs="Times New Roman"/>
          <w:sz w:val="28"/>
          <w:szCs w:val="28"/>
        </w:rPr>
        <w:t>1</w:t>
      </w:r>
      <w:r w:rsidRPr="00A21EC6">
        <w:rPr>
          <w:rFonts w:ascii="Times New Roman" w:hAnsi="Times New Roman" w:cs="Times New Roman"/>
          <w:sz w:val="28"/>
          <w:szCs w:val="28"/>
        </w:rPr>
        <w:t>.</w:t>
      </w:r>
      <w:bookmarkStart w:id="9" w:name="P138"/>
      <w:bookmarkEnd w:id="9"/>
      <w:r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2A50B1" w:rsidRPr="00A21EC6">
        <w:rPr>
          <w:rFonts w:ascii="Times New Roman" w:hAnsi="Times New Roman" w:cs="Times New Roman"/>
          <w:sz w:val="28"/>
          <w:szCs w:val="28"/>
        </w:rPr>
        <w:t>Требования к ведению</w:t>
      </w:r>
      <w:r w:rsidRPr="00A21EC6">
        <w:rPr>
          <w:rFonts w:ascii="Times New Roman" w:hAnsi="Times New Roman" w:cs="Times New Roman"/>
          <w:sz w:val="28"/>
          <w:szCs w:val="28"/>
        </w:rPr>
        <w:t xml:space="preserve"> реестра лиц, прошедших проверку знаний, </w:t>
      </w:r>
      <w:r w:rsidR="002A50B1" w:rsidRPr="00A21EC6">
        <w:rPr>
          <w:rFonts w:ascii="Times New Roman" w:hAnsi="Times New Roman" w:cs="Times New Roman"/>
          <w:sz w:val="28"/>
          <w:szCs w:val="28"/>
        </w:rPr>
        <w:t>указаны в Приложении № 4 к данному Порядку.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9"/>
      <w:bookmarkEnd w:id="10"/>
      <w:r w:rsidRPr="00A21EC6">
        <w:rPr>
          <w:rFonts w:ascii="Times New Roman" w:hAnsi="Times New Roman" w:cs="Times New Roman"/>
          <w:sz w:val="28"/>
          <w:szCs w:val="28"/>
        </w:rPr>
        <w:t>4</w:t>
      </w:r>
      <w:r w:rsidR="003F6646">
        <w:rPr>
          <w:rFonts w:ascii="Times New Roman" w:hAnsi="Times New Roman" w:cs="Times New Roman"/>
          <w:sz w:val="28"/>
          <w:szCs w:val="28"/>
        </w:rPr>
        <w:t>2</w:t>
      </w:r>
      <w:r w:rsidRPr="00A21EC6">
        <w:rPr>
          <w:rFonts w:ascii="Times New Roman" w:hAnsi="Times New Roman" w:cs="Times New Roman"/>
          <w:sz w:val="28"/>
          <w:szCs w:val="28"/>
        </w:rPr>
        <w:t xml:space="preserve">. </w:t>
      </w:r>
      <w:r w:rsidR="003C2903" w:rsidRPr="00A21EC6">
        <w:rPr>
          <w:rFonts w:ascii="Times New Roman" w:hAnsi="Times New Roman" w:cs="Times New Roman"/>
          <w:sz w:val="28"/>
          <w:szCs w:val="28"/>
        </w:rPr>
        <w:t>С</w:t>
      </w:r>
      <w:r w:rsidRPr="00A21EC6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="003C2903" w:rsidRPr="00A21EC6">
        <w:rPr>
          <w:rFonts w:ascii="Times New Roman" w:hAnsi="Times New Roman" w:cs="Times New Roman"/>
          <w:sz w:val="28"/>
          <w:szCs w:val="28"/>
        </w:rPr>
        <w:t xml:space="preserve">лицах, </w:t>
      </w:r>
      <w:r w:rsidRPr="00A21EC6">
        <w:rPr>
          <w:rFonts w:ascii="Times New Roman" w:hAnsi="Times New Roman" w:cs="Times New Roman"/>
          <w:sz w:val="28"/>
          <w:szCs w:val="28"/>
        </w:rPr>
        <w:t>прошедших проверку знаний</w:t>
      </w:r>
      <w:r w:rsidR="003F6646">
        <w:rPr>
          <w:rFonts w:ascii="Times New Roman" w:hAnsi="Times New Roman" w:cs="Times New Roman"/>
          <w:sz w:val="28"/>
          <w:szCs w:val="28"/>
        </w:rPr>
        <w:t>,</w:t>
      </w:r>
      <w:r w:rsidRPr="00A21EC6">
        <w:rPr>
          <w:rFonts w:ascii="Times New Roman" w:hAnsi="Times New Roman" w:cs="Times New Roman"/>
          <w:sz w:val="28"/>
          <w:szCs w:val="28"/>
        </w:rPr>
        <w:t xml:space="preserve"> могут быть исключены из реестра в следующих случаях: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0"/>
      <w:bookmarkEnd w:id="11"/>
      <w:r w:rsidRPr="00A21EC6">
        <w:rPr>
          <w:rFonts w:ascii="Times New Roman" w:hAnsi="Times New Roman" w:cs="Times New Roman"/>
          <w:sz w:val="28"/>
          <w:szCs w:val="28"/>
        </w:rPr>
        <w:t>а) по решению суда;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1"/>
      <w:bookmarkEnd w:id="12"/>
      <w:r w:rsidRPr="00A21EC6">
        <w:rPr>
          <w:rFonts w:ascii="Times New Roman" w:hAnsi="Times New Roman" w:cs="Times New Roman"/>
          <w:sz w:val="28"/>
          <w:szCs w:val="28"/>
        </w:rPr>
        <w:t xml:space="preserve">б) </w:t>
      </w:r>
      <w:r w:rsidR="007F65DD" w:rsidRPr="00A21EC6">
        <w:rPr>
          <w:rFonts w:ascii="Times New Roman" w:hAnsi="Times New Roman" w:cs="Times New Roman"/>
          <w:sz w:val="28"/>
          <w:szCs w:val="28"/>
        </w:rPr>
        <w:t xml:space="preserve">при </w:t>
      </w:r>
      <w:r w:rsidRPr="00A21EC6">
        <w:rPr>
          <w:rFonts w:ascii="Times New Roman" w:hAnsi="Times New Roman" w:cs="Times New Roman"/>
          <w:sz w:val="28"/>
          <w:szCs w:val="28"/>
        </w:rPr>
        <w:t>установлени</w:t>
      </w:r>
      <w:r w:rsidR="007F65DD" w:rsidRPr="00A21EC6">
        <w:rPr>
          <w:rFonts w:ascii="Times New Roman" w:hAnsi="Times New Roman" w:cs="Times New Roman"/>
          <w:sz w:val="28"/>
          <w:szCs w:val="28"/>
        </w:rPr>
        <w:t>и</w:t>
      </w:r>
      <w:r w:rsidRPr="00A21EC6">
        <w:rPr>
          <w:rFonts w:ascii="Times New Roman" w:hAnsi="Times New Roman" w:cs="Times New Roman"/>
          <w:sz w:val="28"/>
          <w:szCs w:val="28"/>
        </w:rPr>
        <w:t xml:space="preserve"> факта представления прошедшим проверку знаний лицом для прохождения проверки знаний подложных документов или заведомо ложных сведений</w:t>
      </w:r>
      <w:r w:rsidR="002A50B1"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4</w:t>
      </w:r>
      <w:r w:rsidR="003F6646">
        <w:rPr>
          <w:rFonts w:ascii="Times New Roman" w:hAnsi="Times New Roman" w:cs="Times New Roman"/>
          <w:sz w:val="28"/>
          <w:szCs w:val="28"/>
        </w:rPr>
        <w:t>3</w:t>
      </w:r>
      <w:r w:rsidRPr="00A21EC6">
        <w:rPr>
          <w:rFonts w:ascii="Times New Roman" w:hAnsi="Times New Roman" w:cs="Times New Roman"/>
          <w:sz w:val="28"/>
          <w:szCs w:val="28"/>
        </w:rPr>
        <w:t xml:space="preserve">. В течение 5 рабочих дней со дня поступления в территориальный орган Федеральной службы по экологическому, технологическому и атомному надзору информации о случаях, указанных в </w:t>
      </w:r>
      <w:hyperlink w:anchor="P141">
        <w:r w:rsidRPr="00A21EC6">
          <w:rPr>
            <w:rFonts w:ascii="Times New Roman" w:hAnsi="Times New Roman" w:cs="Times New Roman"/>
            <w:sz w:val="28"/>
            <w:szCs w:val="28"/>
          </w:rPr>
          <w:t>пункт</w:t>
        </w:r>
        <w:r w:rsidR="007F65DD" w:rsidRPr="00A21EC6">
          <w:rPr>
            <w:rFonts w:ascii="Times New Roman" w:hAnsi="Times New Roman" w:cs="Times New Roman"/>
            <w:sz w:val="28"/>
            <w:szCs w:val="28"/>
          </w:rPr>
          <w:t>е</w:t>
        </w:r>
        <w:r w:rsidRPr="00A21EC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21EC6">
        <w:rPr>
          <w:rFonts w:ascii="Times New Roman" w:hAnsi="Times New Roman" w:cs="Times New Roman"/>
          <w:sz w:val="28"/>
          <w:szCs w:val="28"/>
        </w:rPr>
        <w:t>4</w:t>
      </w:r>
      <w:r w:rsidR="003F6646">
        <w:rPr>
          <w:rFonts w:ascii="Times New Roman" w:hAnsi="Times New Roman" w:cs="Times New Roman"/>
          <w:sz w:val="28"/>
          <w:szCs w:val="28"/>
        </w:rPr>
        <w:t>2</w:t>
      </w:r>
      <w:r w:rsidRPr="00A21EC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7F65DD" w:rsidRPr="00A21EC6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 xml:space="preserve">на основании заключения территориальной </w:t>
      </w:r>
      <w:r w:rsidR="00C52B5C" w:rsidRPr="00A21EC6">
        <w:rPr>
          <w:rFonts w:ascii="Times New Roman" w:hAnsi="Times New Roman" w:cs="Times New Roman"/>
          <w:sz w:val="28"/>
          <w:szCs w:val="28"/>
        </w:rPr>
        <w:t xml:space="preserve">(региональной) </w:t>
      </w:r>
      <w:r w:rsidRPr="00A21EC6">
        <w:rPr>
          <w:rFonts w:ascii="Times New Roman" w:hAnsi="Times New Roman" w:cs="Times New Roman"/>
          <w:sz w:val="28"/>
          <w:szCs w:val="28"/>
        </w:rPr>
        <w:t>комиссии</w:t>
      </w:r>
      <w:r w:rsidR="00FD55E7">
        <w:rPr>
          <w:rFonts w:ascii="Times New Roman" w:hAnsi="Times New Roman" w:cs="Times New Roman"/>
          <w:sz w:val="28"/>
          <w:szCs w:val="28"/>
        </w:rPr>
        <w:t>,</w:t>
      </w:r>
      <w:r w:rsidRPr="00A21EC6">
        <w:rPr>
          <w:rFonts w:ascii="Times New Roman" w:hAnsi="Times New Roman" w:cs="Times New Roman"/>
          <w:sz w:val="28"/>
          <w:szCs w:val="28"/>
        </w:rPr>
        <w:t xml:space="preserve"> территориальный орган издает приказ об исключении сведений о прошедшем проверку знаний лице из реестра лиц, прошедших проверку знаний.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4</w:t>
      </w:r>
      <w:r w:rsidR="003F6646">
        <w:rPr>
          <w:rFonts w:ascii="Times New Roman" w:hAnsi="Times New Roman" w:cs="Times New Roman"/>
          <w:sz w:val="28"/>
          <w:szCs w:val="28"/>
        </w:rPr>
        <w:t>4</w:t>
      </w:r>
      <w:r w:rsidRPr="00A21EC6">
        <w:rPr>
          <w:rFonts w:ascii="Times New Roman" w:hAnsi="Times New Roman" w:cs="Times New Roman"/>
          <w:sz w:val="28"/>
          <w:szCs w:val="28"/>
        </w:rPr>
        <w:t xml:space="preserve">. Территориальный орган исключает сведения о лице, которому присвоена группа по электробезопасности, из реестра лиц, прошедших проверку знаний, </w:t>
      </w:r>
      <w:r w:rsidR="00D918AC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в день издания соответствующего приказа.</w:t>
      </w:r>
    </w:p>
    <w:p w:rsidR="000F0CEC" w:rsidRPr="00A21EC6" w:rsidRDefault="003C2903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4</w:t>
      </w:r>
      <w:r w:rsidR="003F6646">
        <w:rPr>
          <w:rFonts w:ascii="Times New Roman" w:hAnsi="Times New Roman" w:cs="Times New Roman"/>
          <w:sz w:val="28"/>
          <w:szCs w:val="28"/>
        </w:rPr>
        <w:t>5</w:t>
      </w:r>
      <w:r w:rsidR="000F0CEC" w:rsidRPr="00A21EC6">
        <w:rPr>
          <w:rFonts w:ascii="Times New Roman" w:hAnsi="Times New Roman" w:cs="Times New Roman"/>
          <w:sz w:val="28"/>
          <w:szCs w:val="28"/>
        </w:rPr>
        <w:t>. В день исключения сведений из реестра о лицах, которым ранее присвоена группа по электробезопасности, заявителю направляется уведомление об исключении данных сведений из реестра в виде электронного документа, подписанного усиленной квалифицированной электронной подписью, посредством Единого портала или иным способом, позволяющим довести заявителю соответствующую информацию.</w:t>
      </w:r>
    </w:p>
    <w:p w:rsidR="00D918AC" w:rsidRDefault="00F00483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8"/>
      <w:bookmarkEnd w:id="13"/>
      <w:r w:rsidRPr="00A21EC6">
        <w:rPr>
          <w:rFonts w:ascii="Times New Roman" w:hAnsi="Times New Roman" w:cs="Times New Roman"/>
          <w:sz w:val="28"/>
          <w:szCs w:val="28"/>
        </w:rPr>
        <w:t>4</w:t>
      </w:r>
      <w:r w:rsidR="003F6646">
        <w:rPr>
          <w:rFonts w:ascii="Times New Roman" w:hAnsi="Times New Roman" w:cs="Times New Roman"/>
          <w:sz w:val="28"/>
          <w:szCs w:val="28"/>
        </w:rPr>
        <w:t>6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. При изменении фамилии, имени или отчества (при наличии) у лица, ранее включенного в </w:t>
      </w:r>
      <w:r w:rsidR="007F65DD" w:rsidRPr="00A21EC6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3C2903" w:rsidRPr="00A21EC6">
        <w:rPr>
          <w:rFonts w:ascii="Times New Roman" w:hAnsi="Times New Roman" w:cs="Times New Roman"/>
          <w:sz w:val="28"/>
          <w:szCs w:val="28"/>
        </w:rPr>
        <w:t>лиц, прошедших проверку знаний,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с заявлением об изменении сведений, содержащихся </w:t>
      </w:r>
      <w:r w:rsidR="007F65DD" w:rsidRPr="00A21EC6">
        <w:rPr>
          <w:rFonts w:ascii="Times New Roman" w:hAnsi="Times New Roman" w:cs="Times New Roman"/>
          <w:sz w:val="28"/>
          <w:szCs w:val="28"/>
        </w:rPr>
        <w:br/>
      </w:r>
      <w:r w:rsidR="000F0CEC" w:rsidRPr="00A21EC6">
        <w:rPr>
          <w:rFonts w:ascii="Times New Roman" w:hAnsi="Times New Roman" w:cs="Times New Roman"/>
          <w:sz w:val="28"/>
          <w:szCs w:val="28"/>
        </w:rPr>
        <w:t>в реестре лиц, прошедших проверку знаний</w:t>
      </w:r>
      <w:r w:rsidR="007F65DD" w:rsidRPr="00A21EC6">
        <w:rPr>
          <w:rFonts w:ascii="Times New Roman" w:hAnsi="Times New Roman" w:cs="Times New Roman"/>
          <w:sz w:val="28"/>
          <w:szCs w:val="28"/>
        </w:rPr>
        <w:t>,</w:t>
      </w:r>
      <w:r w:rsidR="003C2903"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0F0CEC" w:rsidRPr="00A21EC6">
        <w:rPr>
          <w:rFonts w:ascii="Times New Roman" w:hAnsi="Times New Roman" w:cs="Times New Roman"/>
          <w:sz w:val="28"/>
          <w:szCs w:val="28"/>
        </w:rPr>
        <w:t>в</w:t>
      </w:r>
      <w:r w:rsidR="00416A3A"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0F0CEC" w:rsidRPr="00A21EC6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по экологическому, технологическому и атомному надзору</w:t>
      </w:r>
      <w:r w:rsidR="00D918AC">
        <w:rPr>
          <w:rFonts w:ascii="Times New Roman" w:hAnsi="Times New Roman" w:cs="Times New Roman"/>
          <w:sz w:val="28"/>
          <w:szCs w:val="28"/>
        </w:rPr>
        <w:t xml:space="preserve"> </w:t>
      </w:r>
      <w:r w:rsidR="00D918AC">
        <w:rPr>
          <w:rFonts w:ascii="Times New Roman" w:hAnsi="Times New Roman" w:cs="Times New Roman"/>
          <w:sz w:val="28"/>
          <w:szCs w:val="28"/>
        </w:rPr>
        <w:br/>
        <w:t>с указанием следующей информации:</w:t>
      </w:r>
    </w:p>
    <w:p w:rsidR="00D918AC" w:rsidRDefault="00D918A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номер протокола проверки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8AC" w:rsidRPr="00A21EC6" w:rsidRDefault="00D918A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дата проверки знаний;</w:t>
      </w:r>
    </w:p>
    <w:p w:rsidR="00D918AC" w:rsidRPr="00A21EC6" w:rsidRDefault="00D918A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наименование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(региональной)</w:t>
      </w:r>
      <w:r w:rsidRPr="00A21EC6">
        <w:rPr>
          <w:rFonts w:ascii="Times New Roman" w:hAnsi="Times New Roman" w:cs="Times New Roman"/>
          <w:sz w:val="28"/>
          <w:szCs w:val="28"/>
        </w:rPr>
        <w:t xml:space="preserve"> комиссии; </w:t>
      </w:r>
    </w:p>
    <w:p w:rsidR="00D918AC" w:rsidRDefault="00D918A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A21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изменения;</w:t>
      </w:r>
    </w:p>
    <w:p w:rsidR="00D918AC" w:rsidRDefault="00D918A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</w:t>
      </w:r>
      <w:r w:rsidRPr="00D9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A21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изменения;</w:t>
      </w:r>
    </w:p>
    <w:p w:rsidR="00D918AC" w:rsidRPr="00A21EC6" w:rsidRDefault="00D918A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серия и номер</w:t>
      </w:r>
      <w:r w:rsidRPr="00A21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документа, подтверждающего смену </w:t>
      </w:r>
      <w:r w:rsidRPr="00A21EC6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1EC6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 xml:space="preserve">ени, </w:t>
      </w:r>
      <w:r w:rsidRPr="00A21EC6">
        <w:rPr>
          <w:rFonts w:ascii="Times New Roman" w:hAnsi="Times New Roman" w:cs="Times New Roman"/>
          <w:sz w:val="28"/>
          <w:szCs w:val="28"/>
        </w:rPr>
        <w:t>отчеств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работника;</w:t>
      </w:r>
    </w:p>
    <w:p w:rsidR="000F0CEC" w:rsidRPr="00A21EC6" w:rsidRDefault="00D918A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Pr="00D9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0F0CEC"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 xml:space="preserve">Внесение изменений в реестр </w:t>
      </w:r>
      <w:r w:rsidR="003C2903" w:rsidRPr="00A21EC6">
        <w:rPr>
          <w:rFonts w:ascii="Times New Roman" w:hAnsi="Times New Roman" w:cs="Times New Roman"/>
          <w:sz w:val="28"/>
          <w:szCs w:val="28"/>
        </w:rPr>
        <w:t xml:space="preserve">лиц, прошедших проверку знаний, </w:t>
      </w:r>
      <w:r w:rsidRPr="00A21EC6">
        <w:rPr>
          <w:rFonts w:ascii="Times New Roman" w:hAnsi="Times New Roman" w:cs="Times New Roman"/>
          <w:sz w:val="28"/>
          <w:szCs w:val="28"/>
        </w:rPr>
        <w:t>осуществляется</w:t>
      </w:r>
      <w:r w:rsidR="00D918AC">
        <w:rPr>
          <w:rFonts w:ascii="Times New Roman" w:hAnsi="Times New Roman" w:cs="Times New Roman"/>
          <w:sz w:val="28"/>
          <w:szCs w:val="28"/>
        </w:rPr>
        <w:t xml:space="preserve"> </w:t>
      </w:r>
      <w:r w:rsidRPr="00A21EC6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указанн</w:t>
      </w:r>
      <w:r w:rsidR="003100B8">
        <w:rPr>
          <w:rFonts w:ascii="Times New Roman" w:hAnsi="Times New Roman" w:cs="Times New Roman"/>
          <w:sz w:val="28"/>
          <w:szCs w:val="28"/>
        </w:rPr>
        <w:t>ого заявления</w:t>
      </w:r>
      <w:r w:rsidRPr="00A21EC6">
        <w:rPr>
          <w:rFonts w:ascii="Times New Roman" w:hAnsi="Times New Roman" w:cs="Times New Roman"/>
          <w:sz w:val="28"/>
          <w:szCs w:val="28"/>
        </w:rPr>
        <w:t>.</w:t>
      </w:r>
    </w:p>
    <w:p w:rsidR="003100B8" w:rsidRDefault="003F6646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00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1EC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необходимости исправлени</w:t>
      </w:r>
      <w:r w:rsidR="003100B8">
        <w:rPr>
          <w:rFonts w:ascii="Times New Roman" w:hAnsi="Times New Roman" w:cs="Times New Roman"/>
          <w:sz w:val="28"/>
          <w:szCs w:val="28"/>
        </w:rPr>
        <w:t>я опечаток и технических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0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действующ</w:t>
      </w:r>
      <w:r w:rsidR="003100B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100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проверки знаний</w:t>
      </w:r>
      <w:r w:rsidRPr="00A21EC6">
        <w:rPr>
          <w:rFonts w:ascii="Times New Roman" w:hAnsi="Times New Roman" w:cs="Times New Roman"/>
          <w:sz w:val="28"/>
          <w:szCs w:val="28"/>
        </w:rPr>
        <w:t xml:space="preserve">, заявитель вправе обратиться </w:t>
      </w:r>
      <w:r w:rsidR="003100B8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в территориальный орган с заявлением о</w:t>
      </w:r>
      <w:r w:rsidR="000C7739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Pr="00A21EC6">
        <w:rPr>
          <w:rFonts w:ascii="Times New Roman" w:hAnsi="Times New Roman" w:cs="Times New Roman"/>
          <w:sz w:val="28"/>
          <w:szCs w:val="28"/>
        </w:rPr>
        <w:t>изменени</w:t>
      </w:r>
      <w:r w:rsidR="000C7739">
        <w:rPr>
          <w:rFonts w:ascii="Times New Roman" w:hAnsi="Times New Roman" w:cs="Times New Roman"/>
          <w:sz w:val="28"/>
          <w:szCs w:val="28"/>
        </w:rPr>
        <w:t>й</w:t>
      </w:r>
      <w:r w:rsidRPr="00A21EC6">
        <w:rPr>
          <w:rFonts w:ascii="Times New Roman" w:hAnsi="Times New Roman" w:cs="Times New Roman"/>
          <w:sz w:val="28"/>
          <w:szCs w:val="28"/>
        </w:rPr>
        <w:t xml:space="preserve"> </w:t>
      </w:r>
      <w:r w:rsidR="000C7739">
        <w:rPr>
          <w:rFonts w:ascii="Times New Roman" w:hAnsi="Times New Roman" w:cs="Times New Roman"/>
          <w:sz w:val="28"/>
          <w:szCs w:val="28"/>
        </w:rPr>
        <w:t xml:space="preserve">в </w:t>
      </w:r>
      <w:r w:rsidRPr="00A21EC6">
        <w:rPr>
          <w:rFonts w:ascii="Times New Roman" w:hAnsi="Times New Roman" w:cs="Times New Roman"/>
          <w:sz w:val="28"/>
          <w:szCs w:val="28"/>
        </w:rPr>
        <w:t>сведени</w:t>
      </w:r>
      <w:r w:rsidR="000C7739">
        <w:rPr>
          <w:rFonts w:ascii="Times New Roman" w:hAnsi="Times New Roman" w:cs="Times New Roman"/>
          <w:sz w:val="28"/>
          <w:szCs w:val="28"/>
        </w:rPr>
        <w:t>я,</w:t>
      </w:r>
      <w:r w:rsidR="000C7739" w:rsidRPr="000C7739">
        <w:rPr>
          <w:rFonts w:ascii="Times New Roman" w:hAnsi="Times New Roman" w:cs="Times New Roman"/>
          <w:sz w:val="28"/>
          <w:szCs w:val="28"/>
        </w:rPr>
        <w:t xml:space="preserve"> </w:t>
      </w:r>
      <w:r w:rsidR="000C7739" w:rsidRPr="00A21EC6">
        <w:rPr>
          <w:rFonts w:ascii="Times New Roman" w:hAnsi="Times New Roman" w:cs="Times New Roman"/>
          <w:sz w:val="28"/>
          <w:szCs w:val="28"/>
        </w:rPr>
        <w:t>указанны</w:t>
      </w:r>
      <w:r w:rsidR="000C7739">
        <w:rPr>
          <w:rFonts w:ascii="Times New Roman" w:hAnsi="Times New Roman" w:cs="Times New Roman"/>
          <w:sz w:val="28"/>
          <w:szCs w:val="28"/>
        </w:rPr>
        <w:t>е в действующем протоколе проверки знаний</w:t>
      </w:r>
      <w:r w:rsidR="003100B8" w:rsidRPr="003100B8">
        <w:rPr>
          <w:rFonts w:ascii="Times New Roman" w:hAnsi="Times New Roman" w:cs="Times New Roman"/>
          <w:sz w:val="28"/>
          <w:szCs w:val="28"/>
        </w:rPr>
        <w:t xml:space="preserve"> </w:t>
      </w:r>
      <w:r w:rsidR="003100B8">
        <w:rPr>
          <w:rFonts w:ascii="Times New Roman" w:hAnsi="Times New Roman" w:cs="Times New Roman"/>
          <w:sz w:val="28"/>
          <w:szCs w:val="28"/>
        </w:rPr>
        <w:t>с указанием следующей информации:</w:t>
      </w:r>
    </w:p>
    <w:p w:rsidR="003100B8" w:rsidRDefault="003100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номер протокола проверки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0B8" w:rsidRPr="00A21EC6" w:rsidRDefault="003100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дата проверки знаний;</w:t>
      </w:r>
    </w:p>
    <w:p w:rsidR="003100B8" w:rsidRPr="00A21EC6" w:rsidRDefault="003100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наименование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(региональной)</w:t>
      </w:r>
      <w:r w:rsidRPr="00A21EC6">
        <w:rPr>
          <w:rFonts w:ascii="Times New Roman" w:hAnsi="Times New Roman" w:cs="Times New Roman"/>
          <w:sz w:val="28"/>
          <w:szCs w:val="28"/>
        </w:rPr>
        <w:t xml:space="preserve"> комиссии; </w:t>
      </w:r>
    </w:p>
    <w:p w:rsidR="003100B8" w:rsidRDefault="003100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действующего протокола</w:t>
      </w:r>
      <w:r w:rsidRPr="003100B8">
        <w:rPr>
          <w:rFonts w:ascii="Times New Roman" w:hAnsi="Times New Roman" w:cs="Times New Roman"/>
          <w:sz w:val="28"/>
          <w:szCs w:val="28"/>
        </w:rPr>
        <w:t xml:space="preserve"> </w:t>
      </w:r>
      <w:r w:rsidRPr="00A21EC6">
        <w:rPr>
          <w:rFonts w:ascii="Times New Roman" w:hAnsi="Times New Roman" w:cs="Times New Roman"/>
          <w:sz w:val="28"/>
          <w:szCs w:val="28"/>
        </w:rPr>
        <w:t>проверки знаний</w:t>
      </w:r>
      <w:r>
        <w:rPr>
          <w:rFonts w:ascii="Times New Roman" w:hAnsi="Times New Roman" w:cs="Times New Roman"/>
          <w:sz w:val="28"/>
          <w:szCs w:val="28"/>
        </w:rPr>
        <w:t>, содержащие ошибку (опечатку);</w:t>
      </w:r>
    </w:p>
    <w:p w:rsidR="003F6646" w:rsidRPr="00A21EC6" w:rsidRDefault="003100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верного варианта представления информации в протоколе </w:t>
      </w:r>
      <w:r w:rsidRPr="00A21EC6">
        <w:rPr>
          <w:rFonts w:ascii="Times New Roman" w:hAnsi="Times New Roman" w:cs="Times New Roman"/>
          <w:sz w:val="28"/>
          <w:szCs w:val="28"/>
        </w:rPr>
        <w:t>проверки знаний</w:t>
      </w:r>
      <w:r w:rsidR="003F6646" w:rsidRPr="00A21EC6">
        <w:rPr>
          <w:rFonts w:ascii="Times New Roman" w:hAnsi="Times New Roman" w:cs="Times New Roman"/>
          <w:sz w:val="28"/>
          <w:szCs w:val="28"/>
        </w:rPr>
        <w:t>.</w:t>
      </w:r>
    </w:p>
    <w:p w:rsidR="003100B8" w:rsidRDefault="003100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4"/>
      <w:bookmarkEnd w:id="14"/>
      <w:r w:rsidRPr="00A21EC6">
        <w:rPr>
          <w:rFonts w:ascii="Times New Roman" w:hAnsi="Times New Roman" w:cs="Times New Roman"/>
          <w:sz w:val="28"/>
          <w:szCs w:val="28"/>
        </w:rPr>
        <w:t>Внесение изменений в реестр лиц, прошедших проверку знаний,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EC6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указанн</w:t>
      </w:r>
      <w:r>
        <w:rPr>
          <w:rFonts w:ascii="Times New Roman" w:hAnsi="Times New Roman" w:cs="Times New Roman"/>
          <w:sz w:val="28"/>
          <w:szCs w:val="28"/>
        </w:rPr>
        <w:t>ого заявления</w:t>
      </w:r>
      <w:r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3100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0C7739">
        <w:rPr>
          <w:rFonts w:ascii="Times New Roman" w:hAnsi="Times New Roman" w:cs="Times New Roman"/>
          <w:sz w:val="28"/>
          <w:szCs w:val="28"/>
        </w:rPr>
        <w:t xml:space="preserve">. 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Уведомление о внесении изменений в реестр </w:t>
      </w:r>
      <w:r w:rsidR="003C2903" w:rsidRPr="00A21EC6">
        <w:rPr>
          <w:rFonts w:ascii="Times New Roman" w:hAnsi="Times New Roman" w:cs="Times New Roman"/>
          <w:sz w:val="28"/>
          <w:szCs w:val="28"/>
        </w:rPr>
        <w:t xml:space="preserve">лиц, прошедших проверку знаний, 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направляется заявителю, представившему заявление о внесении таких изменений, </w:t>
      </w:r>
      <w:r w:rsidR="003C2903" w:rsidRPr="00A21EC6">
        <w:rPr>
          <w:rFonts w:ascii="Times New Roman" w:hAnsi="Times New Roman" w:cs="Times New Roman"/>
          <w:sz w:val="28"/>
          <w:szCs w:val="28"/>
        </w:rPr>
        <w:t>не позднее одного</w:t>
      </w:r>
      <w:r w:rsidR="00E64D02" w:rsidRPr="00A21EC6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="003C2903" w:rsidRPr="00A21EC6">
        <w:rPr>
          <w:rFonts w:ascii="Times New Roman" w:hAnsi="Times New Roman" w:cs="Times New Roman"/>
          <w:sz w:val="28"/>
          <w:szCs w:val="28"/>
        </w:rPr>
        <w:t xml:space="preserve"> дня со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 дн</w:t>
      </w:r>
      <w:r w:rsidR="003C2903" w:rsidRPr="00A21EC6">
        <w:rPr>
          <w:rFonts w:ascii="Times New Roman" w:hAnsi="Times New Roman" w:cs="Times New Roman"/>
          <w:sz w:val="28"/>
          <w:szCs w:val="28"/>
        </w:rPr>
        <w:t>я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3C2903" w:rsidRPr="00A21EC6">
        <w:rPr>
          <w:rFonts w:ascii="Times New Roman" w:hAnsi="Times New Roman" w:cs="Times New Roman"/>
          <w:sz w:val="28"/>
          <w:szCs w:val="28"/>
        </w:rPr>
        <w:t xml:space="preserve"> изменений в реестр лиц, прошедших проверку знаний</w:t>
      </w:r>
      <w:r w:rsidR="000F0CEC" w:rsidRPr="00A21EC6">
        <w:rPr>
          <w:rFonts w:ascii="Times New Roman" w:hAnsi="Times New Roman" w:cs="Times New Roman"/>
          <w:sz w:val="28"/>
          <w:szCs w:val="28"/>
        </w:rPr>
        <w:t>.</w:t>
      </w:r>
    </w:p>
    <w:p w:rsidR="000F0CEC" w:rsidRPr="00A21EC6" w:rsidRDefault="000F0CEC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по экологическому, технологическому и атомному надзору направляет такое уведомление посредством почтового отправления или в виде электронного документа через сеть "Интернет", в том числе посредством Единого портала или Единого портала тестирования.</w:t>
      </w:r>
    </w:p>
    <w:p w:rsidR="000F0CEC" w:rsidRPr="00A21EC6" w:rsidRDefault="003100B8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. Функционирование Единого портала тестирования обеспечивает Федеральная служба по экологическому, технологическому и атомному надзору </w:t>
      </w:r>
      <w:r w:rsidR="001E695D">
        <w:rPr>
          <w:rFonts w:ascii="Times New Roman" w:hAnsi="Times New Roman" w:cs="Times New Roman"/>
          <w:sz w:val="28"/>
          <w:szCs w:val="28"/>
        </w:rPr>
        <w:br/>
      </w:r>
      <w:r w:rsidR="000F0CEC" w:rsidRPr="00A21EC6">
        <w:rPr>
          <w:rFonts w:ascii="Times New Roman" w:hAnsi="Times New Roman" w:cs="Times New Roman"/>
          <w:sz w:val="28"/>
          <w:szCs w:val="28"/>
        </w:rPr>
        <w:t>и подведомственное ей федеральное</w:t>
      </w:r>
      <w:r w:rsidR="005C20E7" w:rsidRPr="00A21EC6">
        <w:rPr>
          <w:rFonts w:ascii="Times New Roman" w:hAnsi="Times New Roman" w:cs="Times New Roman"/>
          <w:sz w:val="28"/>
          <w:szCs w:val="28"/>
        </w:rPr>
        <w:t xml:space="preserve"> государственное </w:t>
      </w:r>
      <w:r w:rsidR="000F0CEC" w:rsidRPr="00A21EC6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5C20E7" w:rsidRPr="00A21EC6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0F0CEC" w:rsidRPr="00A21EC6">
        <w:rPr>
          <w:rFonts w:ascii="Times New Roman" w:hAnsi="Times New Roman" w:cs="Times New Roman"/>
          <w:sz w:val="28"/>
          <w:szCs w:val="28"/>
        </w:rPr>
        <w:t>учреждение.</w:t>
      </w:r>
    </w:p>
    <w:p w:rsidR="00BC0BF1" w:rsidRPr="00A21EC6" w:rsidRDefault="00BC0BF1" w:rsidP="006639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C6">
        <w:rPr>
          <w:rFonts w:ascii="Times New Roman" w:hAnsi="Times New Roman" w:cs="Times New Roman"/>
          <w:sz w:val="28"/>
          <w:szCs w:val="28"/>
        </w:rPr>
        <w:t>5</w:t>
      </w:r>
      <w:r w:rsidR="003100B8">
        <w:rPr>
          <w:rFonts w:ascii="Times New Roman" w:hAnsi="Times New Roman" w:cs="Times New Roman"/>
          <w:sz w:val="28"/>
          <w:szCs w:val="28"/>
        </w:rPr>
        <w:t>0</w:t>
      </w:r>
      <w:r w:rsidRPr="00A21EC6">
        <w:rPr>
          <w:rFonts w:ascii="Times New Roman" w:hAnsi="Times New Roman" w:cs="Times New Roman"/>
          <w:sz w:val="28"/>
          <w:szCs w:val="28"/>
        </w:rPr>
        <w:t xml:space="preserve">. Подтверждение готовности работников к выполнению трудовых функций в сфере электроэнергетики (проверка знаний с присвоением группы </w:t>
      </w:r>
      <w:r w:rsidR="001E695D">
        <w:rPr>
          <w:rFonts w:ascii="Times New Roman" w:hAnsi="Times New Roman" w:cs="Times New Roman"/>
          <w:sz w:val="28"/>
          <w:szCs w:val="28"/>
        </w:rPr>
        <w:br/>
      </w:r>
      <w:r w:rsidRPr="00A21EC6">
        <w:rPr>
          <w:rFonts w:ascii="Times New Roman" w:hAnsi="Times New Roman" w:cs="Times New Roman"/>
          <w:sz w:val="28"/>
          <w:szCs w:val="28"/>
        </w:rPr>
        <w:t>по электробезопасности) осуществляется на безвозмездной основе.</w:t>
      </w:r>
    </w:p>
    <w:p w:rsidR="00DD21D3" w:rsidRPr="00DD21D3" w:rsidRDefault="0088679B" w:rsidP="00995608">
      <w:pPr>
        <w:spacing w:after="240"/>
        <w:ind w:left="581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D21D3" w:rsidRPr="00DD21D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995608">
        <w:rPr>
          <w:rFonts w:ascii="Times New Roman" w:hAnsi="Times New Roman"/>
          <w:sz w:val="28"/>
          <w:szCs w:val="28"/>
        </w:rPr>
        <w:t>1</w:t>
      </w:r>
      <w:r w:rsidR="00DD21D3" w:rsidRPr="00DD21D3">
        <w:rPr>
          <w:rFonts w:ascii="Times New Roman" w:hAnsi="Times New Roman"/>
          <w:sz w:val="28"/>
          <w:szCs w:val="28"/>
        </w:rPr>
        <w:br/>
      </w:r>
      <w:r w:rsidR="00DD21D3" w:rsidRPr="00DD21D3">
        <w:rPr>
          <w:rFonts w:ascii="Times New Roman" w:hAnsi="Times New Roman"/>
          <w:szCs w:val="24"/>
        </w:rPr>
        <w:t>(РЕКОМЕНДУЕМЫЙ ОБРАЗЕЦ)</w:t>
      </w:r>
    </w:p>
    <w:p w:rsidR="00DD21D3" w:rsidRDefault="00DD21D3" w:rsidP="00DD21D3">
      <w:pPr>
        <w:spacing w:after="480"/>
        <w:jc w:val="right"/>
      </w:pPr>
      <w:r w:rsidRPr="00DD21D3">
        <w:rPr>
          <w:rFonts w:ascii="Times New Roman" w:hAnsi="Times New Roman"/>
          <w:szCs w:val="24"/>
        </w:rPr>
        <w:t xml:space="preserve">Наименование территориального </w:t>
      </w:r>
      <w:r w:rsidRPr="00DD21D3">
        <w:rPr>
          <w:rFonts w:ascii="Times New Roman" w:hAnsi="Times New Roman"/>
          <w:szCs w:val="24"/>
        </w:rPr>
        <w:br/>
        <w:t>органа Ростехнадзора</w:t>
      </w:r>
      <w:r w:rsidRPr="00DD21D3">
        <w:t xml:space="preserve"> </w:t>
      </w:r>
    </w:p>
    <w:p w:rsidR="00DD21D3" w:rsidRDefault="00DD21D3" w:rsidP="00DD21D3">
      <w:pPr>
        <w:spacing w:after="480"/>
        <w:jc w:val="right"/>
        <w:rPr>
          <w:rFonts w:ascii="Times New Roman" w:hAnsi="Times New Roman"/>
          <w:szCs w:val="24"/>
        </w:rPr>
      </w:pPr>
      <w:r w:rsidRPr="00DD21D3">
        <w:rPr>
          <w:rFonts w:ascii="Times New Roman" w:hAnsi="Times New Roman"/>
          <w:szCs w:val="24"/>
        </w:rPr>
        <w:t>Адрес территориальной</w:t>
      </w:r>
      <w:r w:rsidR="00A21EC6">
        <w:rPr>
          <w:rFonts w:ascii="Times New Roman" w:hAnsi="Times New Roman"/>
          <w:szCs w:val="24"/>
        </w:rPr>
        <w:t xml:space="preserve"> </w:t>
      </w:r>
      <w:r w:rsidR="00A21EC6">
        <w:rPr>
          <w:rFonts w:ascii="Times New Roman" w:hAnsi="Times New Roman"/>
          <w:szCs w:val="24"/>
        </w:rPr>
        <w:br/>
        <w:t>(региональной)</w:t>
      </w:r>
      <w:r w:rsidRPr="00DD21D3">
        <w:rPr>
          <w:rFonts w:ascii="Times New Roman" w:hAnsi="Times New Roman"/>
          <w:szCs w:val="24"/>
        </w:rPr>
        <w:t xml:space="preserve"> комиссии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397"/>
        <w:gridCol w:w="1134"/>
      </w:tblGrid>
      <w:tr w:rsidR="00DD21D3" w:rsidRPr="00DD21D3" w:rsidTr="00B85E5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1D3" w:rsidRPr="00DD21D3" w:rsidRDefault="00DD21D3" w:rsidP="00B85E5C">
            <w:pPr>
              <w:rPr>
                <w:rFonts w:ascii="Times New Roman" w:eastAsia="SimSun" w:hAnsi="Times New Roman"/>
                <w:szCs w:val="24"/>
              </w:rPr>
            </w:pPr>
            <w:r w:rsidRPr="00DD21D3">
              <w:rPr>
                <w:rFonts w:ascii="Times New Roman" w:eastAsia="SimSun" w:hAnsi="Times New Roman"/>
                <w:szCs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1D3" w:rsidRPr="00DD21D3" w:rsidRDefault="00DD21D3" w:rsidP="00B85E5C">
            <w:pPr>
              <w:jc w:val="center"/>
              <w:rPr>
                <w:rFonts w:ascii="Times New Roman" w:eastAsia="SimSun" w:hAnsi="Times New Roman"/>
                <w:szCs w:val="24"/>
              </w:rPr>
            </w:pPr>
            <w:r w:rsidRPr="00DD21D3">
              <w:rPr>
                <w:rFonts w:ascii="Times New Roman" w:eastAsia="SimSun" w:hAnsi="Times New Roman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1D3" w:rsidRPr="00DD21D3" w:rsidRDefault="00DD21D3" w:rsidP="00B85E5C">
            <w:pPr>
              <w:jc w:val="center"/>
              <w:rPr>
                <w:rFonts w:ascii="Times New Roman" w:eastAsia="SimSun" w:hAnsi="Times New Roman"/>
                <w:szCs w:val="24"/>
              </w:rPr>
            </w:pPr>
          </w:p>
        </w:tc>
      </w:tr>
    </w:tbl>
    <w:p w:rsidR="00AF5B8F" w:rsidRDefault="00AF5B8F" w:rsidP="00DD21D3">
      <w:pPr>
        <w:spacing w:before="240" w:after="360"/>
        <w:jc w:val="center"/>
        <w:rPr>
          <w:rFonts w:ascii="Times New Roman" w:hAnsi="Times New Roman"/>
          <w:b/>
          <w:sz w:val="28"/>
          <w:szCs w:val="28"/>
        </w:rPr>
      </w:pPr>
      <w:bookmarkStart w:id="15" w:name="P614"/>
      <w:bookmarkEnd w:id="15"/>
    </w:p>
    <w:p w:rsidR="00416A3A" w:rsidRDefault="00416A3A" w:rsidP="00DD21D3">
      <w:pPr>
        <w:spacing w:before="240" w:after="360"/>
        <w:jc w:val="center"/>
        <w:rPr>
          <w:rFonts w:ascii="Times New Roman" w:hAnsi="Times New Roman"/>
          <w:b/>
          <w:sz w:val="28"/>
          <w:szCs w:val="28"/>
        </w:rPr>
      </w:pPr>
    </w:p>
    <w:p w:rsidR="00DD21D3" w:rsidRPr="00C45847" w:rsidRDefault="00DD21D3" w:rsidP="00DD21D3">
      <w:pPr>
        <w:spacing w:before="240" w:after="360"/>
        <w:jc w:val="center"/>
        <w:rPr>
          <w:rFonts w:ascii="Times New Roman" w:hAnsi="Times New Roman"/>
          <w:sz w:val="28"/>
          <w:szCs w:val="28"/>
        </w:rPr>
      </w:pPr>
      <w:r w:rsidRPr="00C45847">
        <w:rPr>
          <w:rFonts w:ascii="Times New Roman" w:hAnsi="Times New Roman"/>
          <w:b/>
          <w:sz w:val="28"/>
          <w:szCs w:val="28"/>
        </w:rPr>
        <w:t>ЗАЯВЛЕНИЕ</w:t>
      </w:r>
      <w:r w:rsidRPr="00C45847">
        <w:rPr>
          <w:rFonts w:ascii="Times New Roman" w:hAnsi="Times New Roman"/>
          <w:b/>
          <w:sz w:val="28"/>
          <w:szCs w:val="28"/>
        </w:rPr>
        <w:br/>
      </w:r>
      <w:r w:rsidRPr="00C45847">
        <w:rPr>
          <w:rFonts w:ascii="Times New Roman" w:hAnsi="Times New Roman"/>
          <w:sz w:val="28"/>
          <w:szCs w:val="28"/>
        </w:rPr>
        <w:t>о</w:t>
      </w:r>
      <w:r w:rsidR="00416A3A">
        <w:rPr>
          <w:rFonts w:ascii="Times New Roman" w:hAnsi="Times New Roman"/>
          <w:sz w:val="28"/>
          <w:szCs w:val="28"/>
        </w:rPr>
        <w:t xml:space="preserve"> направлении</w:t>
      </w:r>
      <w:r w:rsidRPr="00C45847">
        <w:rPr>
          <w:rFonts w:ascii="Times New Roman" w:hAnsi="Times New Roman"/>
          <w:sz w:val="28"/>
          <w:szCs w:val="28"/>
        </w:rPr>
        <w:t xml:space="preserve"> </w:t>
      </w:r>
      <w:r w:rsidR="00416A3A">
        <w:rPr>
          <w:rFonts w:ascii="Times New Roman" w:hAnsi="Times New Roman"/>
          <w:sz w:val="28"/>
          <w:szCs w:val="28"/>
        </w:rPr>
        <w:t>на</w:t>
      </w:r>
      <w:r w:rsidR="00416A3A" w:rsidRPr="00416A3A">
        <w:rPr>
          <w:rFonts w:ascii="Times New Roman" w:hAnsi="Times New Roman"/>
          <w:sz w:val="28"/>
          <w:szCs w:val="28"/>
        </w:rPr>
        <w:t xml:space="preserve"> проверку знаний правил работы в электроустановках</w:t>
      </w:r>
    </w:p>
    <w:p w:rsidR="00AF5B8F" w:rsidRDefault="00AF5B8F" w:rsidP="00AF5B8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1D3" w:rsidRPr="00C45847" w:rsidRDefault="00416A3A" w:rsidP="00AF5B8F">
      <w:pPr>
        <w:jc w:val="both"/>
        <w:rPr>
          <w:rFonts w:ascii="Times New Roman" w:hAnsi="Times New Roman"/>
          <w:sz w:val="28"/>
          <w:szCs w:val="28"/>
        </w:rPr>
      </w:pPr>
      <w:r w:rsidRPr="00416A3A">
        <w:rPr>
          <w:rFonts w:ascii="Times New Roman" w:hAnsi="Times New Roman"/>
          <w:sz w:val="28"/>
          <w:szCs w:val="28"/>
        </w:rPr>
        <w:t>Прошу Вас провести проверку знаний правил работы в электроустановках следующим работникам:</w:t>
      </w:r>
    </w:p>
    <w:p w:rsidR="00AD00AE" w:rsidRPr="00DD21D3" w:rsidRDefault="00AD00AE" w:rsidP="00AD00AE">
      <w:pPr>
        <w:keepNext/>
        <w:spacing w:before="240"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Работник 1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2977"/>
      </w:tblGrid>
      <w:tr w:rsidR="00AD00AE" w:rsidRPr="00DD21D3" w:rsidTr="001D1A4D">
        <w:tc>
          <w:tcPr>
            <w:tcW w:w="6407" w:type="dxa"/>
          </w:tcPr>
          <w:p w:rsidR="00AD00AE" w:rsidRPr="00DD21D3" w:rsidRDefault="00AD00AE" w:rsidP="00B85E5C">
            <w:pPr>
              <w:keepNext/>
              <w:rPr>
                <w:rFonts w:ascii="Times New Roman" w:hAnsi="Times New Roman"/>
                <w:szCs w:val="24"/>
              </w:rPr>
            </w:pPr>
            <w:r w:rsidRPr="00DD21D3">
              <w:rPr>
                <w:rFonts w:ascii="Times New Roman" w:hAnsi="Times New Roman"/>
                <w:szCs w:val="24"/>
              </w:rPr>
              <w:t>Фамилия, имя и отчество (при наличии)</w:t>
            </w:r>
            <w:r w:rsidR="002E48E3">
              <w:rPr>
                <w:rFonts w:ascii="Times New Roman" w:hAnsi="Times New Roman"/>
                <w:szCs w:val="24"/>
              </w:rPr>
              <w:t xml:space="preserve"> работника</w:t>
            </w:r>
          </w:p>
        </w:tc>
        <w:tc>
          <w:tcPr>
            <w:tcW w:w="2977" w:type="dxa"/>
          </w:tcPr>
          <w:p w:rsidR="00AD00AE" w:rsidRPr="00DD21D3" w:rsidRDefault="00AD00AE" w:rsidP="00B85E5C">
            <w:pPr>
              <w:keepNext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00AE" w:rsidRPr="00DD21D3" w:rsidTr="001D1A4D">
        <w:tc>
          <w:tcPr>
            <w:tcW w:w="6407" w:type="dxa"/>
          </w:tcPr>
          <w:p w:rsidR="00AD00AE" w:rsidRPr="00DD21D3" w:rsidRDefault="00AD00AE" w:rsidP="00B85E5C">
            <w:pPr>
              <w:keepNext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рождения</w:t>
            </w:r>
            <w:r w:rsidR="002E48E3">
              <w:rPr>
                <w:rFonts w:ascii="Times New Roman" w:hAnsi="Times New Roman"/>
                <w:szCs w:val="24"/>
              </w:rPr>
              <w:t xml:space="preserve"> работника</w:t>
            </w:r>
          </w:p>
        </w:tc>
        <w:tc>
          <w:tcPr>
            <w:tcW w:w="2977" w:type="dxa"/>
          </w:tcPr>
          <w:p w:rsidR="00AD00AE" w:rsidRPr="00DD21D3" w:rsidRDefault="00AD00AE" w:rsidP="00B85E5C">
            <w:pPr>
              <w:keepNext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00AE" w:rsidRPr="00DD21D3" w:rsidTr="001D1A4D">
        <w:tc>
          <w:tcPr>
            <w:tcW w:w="6407" w:type="dxa"/>
          </w:tcPr>
          <w:p w:rsidR="00AD00AE" w:rsidRPr="00DD21D3" w:rsidRDefault="0066151C" w:rsidP="0066151C">
            <w:pPr>
              <w:keepNext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Наименование, серия </w:t>
            </w:r>
            <w:r w:rsidR="002E48E3">
              <w:rPr>
                <w:rFonts w:ascii="Times New Roman" w:hAnsi="Times New Roman"/>
                <w:szCs w:val="24"/>
              </w:rPr>
              <w:t xml:space="preserve">и номер </w:t>
            </w:r>
            <w:r w:rsidRPr="00DD21D3">
              <w:rPr>
                <w:rFonts w:ascii="Times New Roman" w:hAnsi="Times New Roman"/>
                <w:szCs w:val="24"/>
              </w:rPr>
              <w:t>документа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2E48E3">
              <w:rPr>
                <w:rFonts w:ascii="Times New Roman" w:hAnsi="Times New Roman"/>
                <w:szCs w:val="24"/>
              </w:rPr>
              <w:t>работника</w:t>
            </w:r>
            <w:r w:rsidR="00AD00AE" w:rsidRPr="00DD21D3">
              <w:rPr>
                <w:rFonts w:ascii="Times New Roman" w:hAnsi="Times New Roman"/>
                <w:szCs w:val="24"/>
              </w:rPr>
              <w:t>, удостоверяющего личность</w:t>
            </w:r>
          </w:p>
        </w:tc>
        <w:tc>
          <w:tcPr>
            <w:tcW w:w="2977" w:type="dxa"/>
          </w:tcPr>
          <w:p w:rsidR="00AD00AE" w:rsidRPr="00DD21D3" w:rsidRDefault="00AD00AE" w:rsidP="00B85E5C">
            <w:pPr>
              <w:keepNext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00AE" w:rsidRPr="00DD21D3" w:rsidTr="001D1A4D">
        <w:tc>
          <w:tcPr>
            <w:tcW w:w="6407" w:type="dxa"/>
          </w:tcPr>
          <w:p w:rsidR="00AD00AE" w:rsidRPr="00DD21D3" w:rsidRDefault="00AD00AE" w:rsidP="002E48E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ИНН </w:t>
            </w:r>
            <w:r w:rsidR="002E48E3">
              <w:rPr>
                <w:rFonts w:ascii="Times New Roman" w:hAnsi="Times New Roman"/>
                <w:szCs w:val="24"/>
              </w:rPr>
              <w:t>р</w:t>
            </w:r>
            <w:r>
              <w:rPr>
                <w:rFonts w:ascii="Times New Roman" w:hAnsi="Times New Roman"/>
                <w:szCs w:val="24"/>
              </w:rPr>
              <w:t>аботника</w:t>
            </w:r>
          </w:p>
        </w:tc>
        <w:tc>
          <w:tcPr>
            <w:tcW w:w="2977" w:type="dxa"/>
          </w:tcPr>
          <w:p w:rsidR="00AD00AE" w:rsidRPr="00DD21D3" w:rsidRDefault="00AD00AE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00AE" w:rsidRPr="00DD21D3" w:rsidTr="001D1A4D">
        <w:tc>
          <w:tcPr>
            <w:tcW w:w="6407" w:type="dxa"/>
          </w:tcPr>
          <w:p w:rsidR="00AD00AE" w:rsidRPr="00DD21D3" w:rsidRDefault="00AD00AE" w:rsidP="002E48E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СНИЛС </w:t>
            </w:r>
            <w:r w:rsidR="002E48E3">
              <w:rPr>
                <w:rFonts w:ascii="Times New Roman" w:hAnsi="Times New Roman"/>
                <w:szCs w:val="24"/>
              </w:rPr>
              <w:t>р</w:t>
            </w:r>
            <w:r>
              <w:rPr>
                <w:rFonts w:ascii="Times New Roman" w:hAnsi="Times New Roman"/>
                <w:szCs w:val="24"/>
              </w:rPr>
              <w:t>аботника</w:t>
            </w:r>
          </w:p>
        </w:tc>
        <w:tc>
          <w:tcPr>
            <w:tcW w:w="2977" w:type="dxa"/>
          </w:tcPr>
          <w:p w:rsidR="00AD00AE" w:rsidRPr="00DD21D3" w:rsidRDefault="00AD00AE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00AE" w:rsidRPr="00DD21D3" w:rsidTr="001D1A4D">
        <w:tc>
          <w:tcPr>
            <w:tcW w:w="6407" w:type="dxa"/>
          </w:tcPr>
          <w:p w:rsidR="00AD00AE" w:rsidRPr="00DD21D3" w:rsidRDefault="00AD00AE" w:rsidP="00AD00A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Занимаемая должность работника</w:t>
            </w:r>
          </w:p>
        </w:tc>
        <w:tc>
          <w:tcPr>
            <w:tcW w:w="2977" w:type="dxa"/>
          </w:tcPr>
          <w:p w:rsidR="00AD00AE" w:rsidRPr="00DD21D3" w:rsidRDefault="00AD00AE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00AE" w:rsidRPr="00DD21D3" w:rsidTr="001D1A4D">
        <w:tc>
          <w:tcPr>
            <w:tcW w:w="6407" w:type="dxa"/>
          </w:tcPr>
          <w:p w:rsidR="00AD00AE" w:rsidRDefault="002E48E3" w:rsidP="002E48E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AD00AE" w:rsidRPr="00AD00AE">
              <w:rPr>
                <w:rFonts w:ascii="Times New Roman" w:hAnsi="Times New Roman"/>
                <w:szCs w:val="24"/>
              </w:rPr>
              <w:t>ричина проверки знаний (перви</w:t>
            </w:r>
            <w:r w:rsidR="00AD00AE">
              <w:rPr>
                <w:rFonts w:ascii="Times New Roman" w:hAnsi="Times New Roman"/>
                <w:szCs w:val="24"/>
              </w:rPr>
              <w:t>чная, очередная, внеочередная)</w:t>
            </w:r>
          </w:p>
        </w:tc>
        <w:tc>
          <w:tcPr>
            <w:tcW w:w="2977" w:type="dxa"/>
          </w:tcPr>
          <w:p w:rsidR="00AD00AE" w:rsidRPr="00DD21D3" w:rsidRDefault="00AD00AE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00AE" w:rsidRPr="00DD21D3" w:rsidTr="001D1A4D">
        <w:tc>
          <w:tcPr>
            <w:tcW w:w="6407" w:type="dxa"/>
          </w:tcPr>
          <w:p w:rsidR="00AD00AE" w:rsidRDefault="002E48E3" w:rsidP="00AD00A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AD00AE" w:rsidRPr="00AD00AE">
              <w:rPr>
                <w:rFonts w:ascii="Times New Roman" w:hAnsi="Times New Roman"/>
                <w:szCs w:val="24"/>
              </w:rPr>
              <w:t>рисваиваема</w:t>
            </w:r>
            <w:r w:rsidR="00AD00AE">
              <w:rPr>
                <w:rFonts w:ascii="Times New Roman" w:hAnsi="Times New Roman"/>
                <w:szCs w:val="24"/>
              </w:rPr>
              <w:t>я группа по электробезопасности</w:t>
            </w:r>
          </w:p>
        </w:tc>
        <w:tc>
          <w:tcPr>
            <w:tcW w:w="2977" w:type="dxa"/>
          </w:tcPr>
          <w:p w:rsidR="00AD00AE" w:rsidRPr="00DD21D3" w:rsidRDefault="00AD00AE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00AE" w:rsidRPr="00DD21D3" w:rsidTr="001D1A4D">
        <w:tc>
          <w:tcPr>
            <w:tcW w:w="6407" w:type="dxa"/>
          </w:tcPr>
          <w:p w:rsidR="00AD00AE" w:rsidRDefault="002E48E3" w:rsidP="00AD00A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="00AD00AE" w:rsidRPr="00AD00AE">
              <w:rPr>
                <w:rFonts w:ascii="Times New Roman" w:hAnsi="Times New Roman"/>
                <w:szCs w:val="24"/>
              </w:rPr>
              <w:t>ровень напряжения эксплуатируемых электроустановок</w:t>
            </w:r>
          </w:p>
        </w:tc>
        <w:tc>
          <w:tcPr>
            <w:tcW w:w="2977" w:type="dxa"/>
          </w:tcPr>
          <w:p w:rsidR="00AD00AE" w:rsidRPr="00DD21D3" w:rsidRDefault="00AD00AE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00AE" w:rsidRPr="00DD21D3" w:rsidTr="001D1A4D">
        <w:tc>
          <w:tcPr>
            <w:tcW w:w="6407" w:type="dxa"/>
          </w:tcPr>
          <w:p w:rsidR="00AD00AE" w:rsidRDefault="002E48E3" w:rsidP="002E48E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AD00AE" w:rsidRPr="00AD00AE">
              <w:rPr>
                <w:rFonts w:ascii="Times New Roman" w:hAnsi="Times New Roman"/>
                <w:szCs w:val="24"/>
              </w:rPr>
              <w:t>атегория персонала</w:t>
            </w:r>
          </w:p>
        </w:tc>
        <w:tc>
          <w:tcPr>
            <w:tcW w:w="2977" w:type="dxa"/>
          </w:tcPr>
          <w:p w:rsidR="00AD00AE" w:rsidRPr="00DD21D3" w:rsidRDefault="00AD00AE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D00AE" w:rsidRPr="00DD21D3" w:rsidTr="001D1A4D">
        <w:tc>
          <w:tcPr>
            <w:tcW w:w="6407" w:type="dxa"/>
          </w:tcPr>
          <w:p w:rsidR="00AD00AE" w:rsidRDefault="002E48E3" w:rsidP="00A7168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CB0889" w:rsidRPr="00CB0889">
              <w:rPr>
                <w:rFonts w:ascii="Times New Roman" w:hAnsi="Times New Roman"/>
                <w:szCs w:val="24"/>
              </w:rPr>
              <w:t>ведения о предыдущей проверке знаний</w:t>
            </w:r>
            <w:r w:rsidR="00A7168F">
              <w:rPr>
                <w:rFonts w:ascii="Times New Roman" w:hAnsi="Times New Roman"/>
                <w:szCs w:val="24"/>
              </w:rPr>
              <w:t>, если проводилась</w:t>
            </w:r>
            <w:r w:rsidR="00CB0889" w:rsidRPr="00CB0889">
              <w:rPr>
                <w:rFonts w:ascii="Times New Roman" w:hAnsi="Times New Roman"/>
                <w:szCs w:val="24"/>
              </w:rPr>
              <w:t xml:space="preserve"> (номер протокола проверки знаний, дата выдачи, оценка, группа по электробезопасности, уровень напряжения</w:t>
            </w:r>
            <w:r w:rsidR="00CB0889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</w:tcPr>
          <w:p w:rsidR="00AD00AE" w:rsidRPr="00DD21D3" w:rsidRDefault="00AD00AE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45847" w:rsidRPr="00C45847" w:rsidRDefault="00C45847" w:rsidP="00DD21D3">
      <w:pPr>
        <w:spacing w:after="240"/>
        <w:rPr>
          <w:rFonts w:ascii="Times New Roman" w:hAnsi="Times New Roman"/>
          <w:szCs w:val="24"/>
        </w:rPr>
      </w:pPr>
      <w:r w:rsidRPr="00C45847">
        <w:rPr>
          <w:rFonts w:ascii="Times New Roman" w:hAnsi="Times New Roman"/>
          <w:szCs w:val="24"/>
        </w:rPr>
        <w:t xml:space="preserve">В случае </w:t>
      </w:r>
      <w:r w:rsidR="00A7168F">
        <w:rPr>
          <w:rFonts w:ascii="Times New Roman" w:hAnsi="Times New Roman"/>
          <w:szCs w:val="24"/>
        </w:rPr>
        <w:t>включения в</w:t>
      </w:r>
      <w:r w:rsidRPr="00C458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заявлени</w:t>
      </w:r>
      <w:r w:rsidR="00A7168F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 </w:t>
      </w:r>
      <w:r w:rsidRPr="00C45847">
        <w:rPr>
          <w:rFonts w:ascii="Times New Roman" w:hAnsi="Times New Roman"/>
          <w:szCs w:val="24"/>
        </w:rPr>
        <w:t>нескольких работников указываются данные каждого.</w:t>
      </w:r>
    </w:p>
    <w:p w:rsidR="005B09F8" w:rsidRPr="005B09F8" w:rsidRDefault="005B09F8" w:rsidP="005B09F8">
      <w:pPr>
        <w:tabs>
          <w:tab w:val="left" w:pos="6075"/>
        </w:tabs>
        <w:jc w:val="both"/>
        <w:rPr>
          <w:rFonts w:ascii="Times New Roman" w:hAnsi="Times New Roman"/>
          <w:szCs w:val="24"/>
        </w:rPr>
      </w:pPr>
      <w:r w:rsidRPr="005B09F8">
        <w:rPr>
          <w:rFonts w:ascii="Times New Roman" w:hAnsi="Times New Roman"/>
          <w:szCs w:val="24"/>
        </w:rPr>
        <w:t>При прохождении работником (работниками) предыдущей проверки знаний в комиссии организации к заявлению прила</w:t>
      </w:r>
      <w:r w:rsidR="002E48E3">
        <w:rPr>
          <w:rFonts w:ascii="Times New Roman" w:hAnsi="Times New Roman"/>
          <w:szCs w:val="24"/>
        </w:rPr>
        <w:t>г</w:t>
      </w:r>
      <w:r w:rsidRPr="005B09F8">
        <w:rPr>
          <w:rFonts w:ascii="Times New Roman" w:hAnsi="Times New Roman"/>
          <w:szCs w:val="24"/>
        </w:rPr>
        <w:t xml:space="preserve">ается копия протокола предыдущей проверки знаний </w:t>
      </w:r>
      <w:r w:rsidR="002E48E3">
        <w:rPr>
          <w:rFonts w:ascii="Times New Roman" w:hAnsi="Times New Roman"/>
          <w:szCs w:val="24"/>
        </w:rPr>
        <w:br/>
      </w:r>
      <w:r w:rsidR="0066151C">
        <w:rPr>
          <w:rFonts w:ascii="Times New Roman" w:hAnsi="Times New Roman"/>
          <w:szCs w:val="24"/>
        </w:rPr>
        <w:t>на каждого работника и копи</w:t>
      </w:r>
      <w:r w:rsidR="00A7168F">
        <w:rPr>
          <w:rFonts w:ascii="Times New Roman" w:hAnsi="Times New Roman"/>
          <w:szCs w:val="24"/>
        </w:rPr>
        <w:t>я</w:t>
      </w:r>
      <w:r w:rsidR="0066151C">
        <w:rPr>
          <w:rFonts w:ascii="Times New Roman" w:hAnsi="Times New Roman"/>
          <w:szCs w:val="24"/>
        </w:rPr>
        <w:t xml:space="preserve"> приказа о создании комиссии организации</w:t>
      </w:r>
      <w:r w:rsidRPr="005B09F8">
        <w:rPr>
          <w:rFonts w:ascii="Times New Roman" w:hAnsi="Times New Roman"/>
          <w:szCs w:val="24"/>
        </w:rPr>
        <w:t>.</w:t>
      </w:r>
    </w:p>
    <w:p w:rsidR="00995608" w:rsidRDefault="00995608" w:rsidP="005B09F8">
      <w:pPr>
        <w:pStyle w:val="FORMATTEXT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09F8" w:rsidRDefault="00A7168F" w:rsidP="00995608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2E48E3" w:rsidRPr="00A7168F">
        <w:rPr>
          <w:rFonts w:ascii="Times New Roman" w:hAnsi="Times New Roman"/>
          <w:sz w:val="24"/>
          <w:szCs w:val="24"/>
        </w:rPr>
        <w:t>рилагается</w:t>
      </w:r>
      <w:r w:rsidR="002E48E3" w:rsidRPr="005B09F8">
        <w:rPr>
          <w:rFonts w:ascii="Times New Roman" w:hAnsi="Times New Roman"/>
          <w:szCs w:val="24"/>
        </w:rPr>
        <w:t xml:space="preserve"> </w:t>
      </w:r>
      <w:r w:rsidR="005B09F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B09F8" w:rsidRPr="005B09F8">
        <w:rPr>
          <w:rFonts w:ascii="Times New Roman" w:hAnsi="Times New Roman" w:cs="Times New Roman"/>
          <w:sz w:val="24"/>
          <w:szCs w:val="24"/>
          <w:lang w:eastAsia="en-US"/>
        </w:rPr>
        <w:t>оглас</w:t>
      </w:r>
      <w:r w:rsidR="005B09F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79660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5B09F8" w:rsidRPr="005B09F8">
        <w:rPr>
          <w:rFonts w:ascii="Times New Roman" w:hAnsi="Times New Roman" w:cs="Times New Roman"/>
          <w:sz w:val="24"/>
          <w:szCs w:val="24"/>
          <w:lang w:eastAsia="en-US"/>
        </w:rPr>
        <w:t xml:space="preserve"> на обработку персональных данных </w:t>
      </w:r>
      <w:r w:rsidR="005B09F8">
        <w:rPr>
          <w:rFonts w:ascii="Times New Roman" w:hAnsi="Times New Roman" w:cs="Times New Roman"/>
          <w:sz w:val="24"/>
          <w:szCs w:val="24"/>
          <w:lang w:eastAsia="en-US"/>
        </w:rPr>
        <w:t xml:space="preserve">от каждого </w:t>
      </w:r>
      <w:r w:rsidR="005B09F8" w:rsidRPr="005B09F8">
        <w:rPr>
          <w:rFonts w:ascii="Times New Roman" w:hAnsi="Times New Roman" w:cs="Times New Roman"/>
          <w:sz w:val="24"/>
          <w:szCs w:val="24"/>
          <w:lang w:eastAsia="en-US"/>
        </w:rPr>
        <w:t>работник</w:t>
      </w:r>
      <w:r w:rsidR="005B09F8">
        <w:rPr>
          <w:rFonts w:ascii="Times New Roman" w:hAnsi="Times New Roman" w:cs="Times New Roman"/>
          <w:sz w:val="24"/>
          <w:szCs w:val="24"/>
          <w:lang w:eastAsia="en-US"/>
        </w:rPr>
        <w:t>а.</w:t>
      </w:r>
    </w:p>
    <w:p w:rsidR="002E48E3" w:rsidRDefault="002E48E3" w:rsidP="00DD21D3">
      <w:pPr>
        <w:spacing w:after="240"/>
        <w:rPr>
          <w:rFonts w:ascii="Times New Roman" w:hAnsi="Times New Roman"/>
          <w:b/>
          <w:szCs w:val="24"/>
        </w:rPr>
      </w:pPr>
    </w:p>
    <w:p w:rsidR="00DD21D3" w:rsidRPr="00DD21D3" w:rsidRDefault="00DD21D3" w:rsidP="00DD21D3">
      <w:pPr>
        <w:spacing w:after="240"/>
        <w:rPr>
          <w:rFonts w:ascii="Times New Roman" w:hAnsi="Times New Roman"/>
          <w:b/>
          <w:szCs w:val="24"/>
        </w:rPr>
      </w:pPr>
      <w:r w:rsidRPr="00DD21D3">
        <w:rPr>
          <w:rFonts w:ascii="Times New Roman" w:hAnsi="Times New Roman"/>
          <w:b/>
          <w:szCs w:val="24"/>
        </w:rPr>
        <w:lastRenderedPageBreak/>
        <w:t>Заявитель:</w:t>
      </w:r>
    </w:p>
    <w:p w:rsidR="00DD21D3" w:rsidRPr="00DD21D3" w:rsidRDefault="00DD21D3" w:rsidP="00DD21D3">
      <w:pPr>
        <w:spacing w:after="240"/>
        <w:rPr>
          <w:rFonts w:ascii="Times New Roman" w:hAnsi="Times New Roman"/>
          <w:b/>
          <w:szCs w:val="24"/>
        </w:rPr>
      </w:pPr>
      <w:r w:rsidRPr="00DD21D3">
        <w:rPr>
          <w:rFonts w:ascii="Times New Roman" w:hAnsi="Times New Roman"/>
          <w:b/>
          <w:szCs w:val="24"/>
        </w:rPr>
        <w:t>Юридическое лицо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3119"/>
      </w:tblGrid>
      <w:tr w:rsidR="00DD21D3" w:rsidRPr="00DD21D3" w:rsidTr="001D1A4D">
        <w:tc>
          <w:tcPr>
            <w:tcW w:w="6265" w:type="dxa"/>
          </w:tcPr>
          <w:p w:rsidR="00DD21D3" w:rsidRPr="00DD21D3" w:rsidRDefault="00DD21D3" w:rsidP="00B85E5C">
            <w:pPr>
              <w:rPr>
                <w:rFonts w:ascii="Times New Roman" w:hAnsi="Times New Roman"/>
                <w:szCs w:val="24"/>
              </w:rPr>
            </w:pPr>
            <w:r w:rsidRPr="00DD21D3">
              <w:rPr>
                <w:rFonts w:ascii="Times New Roman" w:hAnsi="Times New Roman"/>
                <w:szCs w:val="24"/>
              </w:rPr>
              <w:t>Полное наименование</w:t>
            </w:r>
          </w:p>
        </w:tc>
        <w:tc>
          <w:tcPr>
            <w:tcW w:w="3119" w:type="dxa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D21D3" w:rsidRPr="00DD21D3" w:rsidTr="001D1A4D">
        <w:tc>
          <w:tcPr>
            <w:tcW w:w="6265" w:type="dxa"/>
          </w:tcPr>
          <w:p w:rsidR="00DD21D3" w:rsidRPr="00DD21D3" w:rsidRDefault="00DD21D3" w:rsidP="00B85E5C">
            <w:pPr>
              <w:rPr>
                <w:rFonts w:ascii="Times New Roman" w:hAnsi="Times New Roman"/>
                <w:szCs w:val="24"/>
              </w:rPr>
            </w:pPr>
            <w:r w:rsidRPr="00DD21D3">
              <w:rPr>
                <w:rFonts w:ascii="Times New Roman" w:hAnsi="Times New Roman"/>
                <w:szCs w:val="24"/>
              </w:rPr>
              <w:t>Сокращённое наименование (при наличии)</w:t>
            </w:r>
          </w:p>
        </w:tc>
        <w:tc>
          <w:tcPr>
            <w:tcW w:w="3119" w:type="dxa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D21D3" w:rsidRPr="00DD21D3" w:rsidTr="001D1A4D">
        <w:tc>
          <w:tcPr>
            <w:tcW w:w="6265" w:type="dxa"/>
          </w:tcPr>
          <w:p w:rsidR="00DD21D3" w:rsidRPr="00DD21D3" w:rsidRDefault="00DD21D3" w:rsidP="00B85E5C">
            <w:pPr>
              <w:rPr>
                <w:rFonts w:ascii="Times New Roman" w:hAnsi="Times New Roman"/>
                <w:szCs w:val="24"/>
              </w:rPr>
            </w:pPr>
            <w:r w:rsidRPr="00DD21D3">
              <w:rPr>
                <w:rFonts w:ascii="Times New Roman" w:hAnsi="Times New Roman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119" w:type="dxa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D21D3" w:rsidRPr="00DD21D3" w:rsidTr="001D1A4D">
        <w:tc>
          <w:tcPr>
            <w:tcW w:w="6265" w:type="dxa"/>
          </w:tcPr>
          <w:p w:rsidR="00DD21D3" w:rsidRPr="00DD21D3" w:rsidRDefault="00CB0889" w:rsidP="00CB08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</w:t>
            </w:r>
            <w:r w:rsidRPr="00CB0889">
              <w:rPr>
                <w:rFonts w:ascii="Times New Roman" w:hAnsi="Times New Roman"/>
                <w:szCs w:val="24"/>
              </w:rPr>
              <w:t>ридическ</w:t>
            </w:r>
            <w:r>
              <w:rPr>
                <w:rFonts w:ascii="Times New Roman" w:hAnsi="Times New Roman"/>
                <w:szCs w:val="24"/>
              </w:rPr>
              <w:t>ий</w:t>
            </w:r>
            <w:r w:rsidRPr="00CB0889">
              <w:rPr>
                <w:rFonts w:ascii="Times New Roman" w:hAnsi="Times New Roman"/>
                <w:szCs w:val="24"/>
              </w:rPr>
              <w:t xml:space="preserve"> и фактическ</w:t>
            </w:r>
            <w:r>
              <w:rPr>
                <w:rFonts w:ascii="Times New Roman" w:hAnsi="Times New Roman"/>
                <w:szCs w:val="24"/>
              </w:rPr>
              <w:t>ий</w:t>
            </w:r>
            <w:r w:rsidRPr="00CB0889">
              <w:rPr>
                <w:rFonts w:ascii="Times New Roman" w:hAnsi="Times New Roman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CB088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</w:t>
            </w:r>
            <w:r w:rsidR="00DD21D3" w:rsidRPr="00DD21D3">
              <w:rPr>
                <w:rFonts w:ascii="Times New Roman" w:hAnsi="Times New Roman"/>
                <w:szCs w:val="24"/>
              </w:rPr>
              <w:t>очтовый адрес</w:t>
            </w:r>
          </w:p>
        </w:tc>
        <w:tc>
          <w:tcPr>
            <w:tcW w:w="3119" w:type="dxa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D21D3" w:rsidRPr="00DD21D3" w:rsidTr="001D1A4D">
        <w:tc>
          <w:tcPr>
            <w:tcW w:w="6265" w:type="dxa"/>
          </w:tcPr>
          <w:p w:rsidR="00DD21D3" w:rsidRPr="00DD21D3" w:rsidRDefault="00DD21D3" w:rsidP="00B85E5C">
            <w:pPr>
              <w:rPr>
                <w:rFonts w:ascii="Times New Roman" w:hAnsi="Times New Roman"/>
                <w:szCs w:val="24"/>
              </w:rPr>
            </w:pPr>
            <w:r w:rsidRPr="00DD21D3">
              <w:rPr>
                <w:rFonts w:ascii="Times New Roman" w:hAnsi="Times New Roman"/>
                <w:szCs w:val="24"/>
              </w:rPr>
              <w:t>Контактный номер телефона (при наличии)</w:t>
            </w:r>
          </w:p>
        </w:tc>
        <w:tc>
          <w:tcPr>
            <w:tcW w:w="3119" w:type="dxa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D21D3" w:rsidRPr="00DD21D3" w:rsidTr="001D1A4D">
        <w:tc>
          <w:tcPr>
            <w:tcW w:w="6265" w:type="dxa"/>
          </w:tcPr>
          <w:p w:rsidR="00DD21D3" w:rsidRPr="00DD21D3" w:rsidRDefault="00DD21D3" w:rsidP="00B85E5C">
            <w:pPr>
              <w:rPr>
                <w:rFonts w:ascii="Times New Roman" w:hAnsi="Times New Roman"/>
                <w:szCs w:val="24"/>
              </w:rPr>
            </w:pPr>
            <w:r w:rsidRPr="00DD21D3">
              <w:rPr>
                <w:rFonts w:ascii="Times New Roman" w:hAnsi="Times New Roman"/>
                <w:szCs w:val="24"/>
              </w:rPr>
              <w:t>Адрес электронной почты (при наличии)</w:t>
            </w:r>
          </w:p>
        </w:tc>
        <w:tc>
          <w:tcPr>
            <w:tcW w:w="3119" w:type="dxa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D21D3" w:rsidRPr="00DD21D3" w:rsidTr="001D1A4D">
        <w:tc>
          <w:tcPr>
            <w:tcW w:w="6265" w:type="dxa"/>
          </w:tcPr>
          <w:p w:rsidR="00DD21D3" w:rsidRPr="00DD21D3" w:rsidRDefault="00DD21D3" w:rsidP="00B85E5C">
            <w:pPr>
              <w:rPr>
                <w:rFonts w:ascii="Times New Roman" w:hAnsi="Times New Roman"/>
                <w:szCs w:val="24"/>
              </w:rPr>
            </w:pPr>
            <w:r w:rsidRPr="00DD21D3">
              <w:rPr>
                <w:rFonts w:ascii="Times New Roman" w:hAnsi="Times New Roman"/>
                <w:szCs w:val="24"/>
              </w:rPr>
              <w:t>Руководитель организации (должность, фамилия, имя, отчество (при наличии)</w:t>
            </w:r>
          </w:p>
        </w:tc>
        <w:tc>
          <w:tcPr>
            <w:tcW w:w="3119" w:type="dxa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B0889" w:rsidRPr="00DD21D3" w:rsidTr="001D1A4D">
        <w:tc>
          <w:tcPr>
            <w:tcW w:w="6265" w:type="dxa"/>
          </w:tcPr>
          <w:p w:rsidR="00CB0889" w:rsidRPr="00DD21D3" w:rsidRDefault="00CB0889" w:rsidP="0079660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Pr="00CB0889">
              <w:rPr>
                <w:rFonts w:ascii="Times New Roman" w:hAnsi="Times New Roman"/>
                <w:szCs w:val="24"/>
              </w:rPr>
              <w:t xml:space="preserve">ип заявителя (промышленный или непромышленный потребитель электрической энергии или </w:t>
            </w:r>
            <w:r w:rsidR="00796606" w:rsidRPr="00796606">
              <w:rPr>
                <w:rFonts w:ascii="Times New Roman" w:hAnsi="Times New Roman"/>
                <w:szCs w:val="24"/>
              </w:rPr>
              <w:t>организация, обслуживающая электроустановки потребителя</w:t>
            </w:r>
            <w:r w:rsidRPr="00CB0889">
              <w:rPr>
                <w:rFonts w:ascii="Times New Roman" w:hAnsi="Times New Roman"/>
                <w:szCs w:val="24"/>
              </w:rPr>
              <w:t xml:space="preserve">; сетевая организация или обслуживающая её </w:t>
            </w:r>
            <w:r w:rsidR="00796606" w:rsidRPr="00796606">
              <w:rPr>
                <w:rFonts w:ascii="Times New Roman" w:hAnsi="Times New Roman"/>
                <w:szCs w:val="24"/>
              </w:rPr>
              <w:t>электро</w:t>
            </w:r>
            <w:r w:rsidR="00796606">
              <w:rPr>
                <w:rFonts w:ascii="Times New Roman" w:hAnsi="Times New Roman"/>
                <w:szCs w:val="24"/>
              </w:rPr>
              <w:t>сетевые объекты</w:t>
            </w:r>
            <w:r w:rsidR="00796606" w:rsidRPr="00796606">
              <w:rPr>
                <w:rFonts w:ascii="Times New Roman" w:hAnsi="Times New Roman"/>
                <w:szCs w:val="24"/>
              </w:rPr>
              <w:t xml:space="preserve"> </w:t>
            </w:r>
            <w:r w:rsidRPr="00CB0889">
              <w:rPr>
                <w:rFonts w:ascii="Times New Roman" w:hAnsi="Times New Roman"/>
                <w:szCs w:val="24"/>
              </w:rPr>
              <w:t xml:space="preserve">организация; электростанция, </w:t>
            </w:r>
            <w:r>
              <w:rPr>
                <w:rFonts w:ascii="Times New Roman" w:hAnsi="Times New Roman"/>
                <w:szCs w:val="24"/>
              </w:rPr>
              <w:br/>
            </w:r>
            <w:r w:rsidRPr="00CB0889">
              <w:rPr>
                <w:rFonts w:ascii="Times New Roman" w:hAnsi="Times New Roman"/>
                <w:szCs w:val="24"/>
              </w:rPr>
              <w:t>в том числе функционирующая в режиме комбинированной выработки, или гидроэлектростанция; субъект оперативно-диспетчерского управления)</w:t>
            </w:r>
          </w:p>
        </w:tc>
        <w:tc>
          <w:tcPr>
            <w:tcW w:w="3119" w:type="dxa"/>
          </w:tcPr>
          <w:p w:rsidR="00CB0889" w:rsidRPr="00DD21D3" w:rsidRDefault="00CB0889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D21D3" w:rsidRPr="00DD21D3" w:rsidRDefault="00DD21D3" w:rsidP="00DD21D3">
      <w:pPr>
        <w:keepNext/>
        <w:spacing w:before="240" w:after="240"/>
        <w:rPr>
          <w:rFonts w:ascii="Times New Roman" w:hAnsi="Times New Roman"/>
          <w:b/>
          <w:szCs w:val="24"/>
        </w:rPr>
      </w:pPr>
      <w:r w:rsidRPr="00DD21D3">
        <w:rPr>
          <w:rFonts w:ascii="Times New Roman" w:hAnsi="Times New Roman"/>
          <w:b/>
          <w:szCs w:val="24"/>
        </w:rPr>
        <w:t>Индивидуальный предприниматель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3119"/>
      </w:tblGrid>
      <w:tr w:rsidR="00DD21D3" w:rsidRPr="00DD21D3" w:rsidTr="001D1A4D">
        <w:tc>
          <w:tcPr>
            <w:tcW w:w="6265" w:type="dxa"/>
          </w:tcPr>
          <w:p w:rsidR="00DD21D3" w:rsidRPr="00DD21D3" w:rsidRDefault="00DD21D3" w:rsidP="00B85E5C">
            <w:pPr>
              <w:keepNext/>
              <w:rPr>
                <w:rFonts w:ascii="Times New Roman" w:hAnsi="Times New Roman"/>
                <w:szCs w:val="24"/>
              </w:rPr>
            </w:pPr>
            <w:r w:rsidRPr="00DD21D3">
              <w:rPr>
                <w:rFonts w:ascii="Times New Roman" w:hAnsi="Times New Roman"/>
                <w:szCs w:val="24"/>
              </w:rPr>
              <w:t>Фамилия, имя и отчество (при наличии)</w:t>
            </w:r>
          </w:p>
        </w:tc>
        <w:tc>
          <w:tcPr>
            <w:tcW w:w="3119" w:type="dxa"/>
          </w:tcPr>
          <w:p w:rsidR="00DD21D3" w:rsidRPr="00DD21D3" w:rsidRDefault="00DD21D3" w:rsidP="00B85E5C">
            <w:pPr>
              <w:keepNext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D21D3" w:rsidRPr="00DD21D3" w:rsidTr="001D1A4D">
        <w:tc>
          <w:tcPr>
            <w:tcW w:w="6265" w:type="dxa"/>
          </w:tcPr>
          <w:p w:rsidR="00DD21D3" w:rsidRPr="00DD21D3" w:rsidRDefault="0066151C" w:rsidP="0066151C">
            <w:pPr>
              <w:keepNext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Наименование, серия и номер </w:t>
            </w:r>
            <w:r w:rsidR="00DD21D3" w:rsidRPr="00DD21D3">
              <w:rPr>
                <w:rFonts w:ascii="Times New Roman" w:hAnsi="Times New Roman"/>
                <w:szCs w:val="24"/>
              </w:rPr>
              <w:t>документа, удостоверяющего личность</w:t>
            </w:r>
          </w:p>
        </w:tc>
        <w:tc>
          <w:tcPr>
            <w:tcW w:w="3119" w:type="dxa"/>
          </w:tcPr>
          <w:p w:rsidR="00DD21D3" w:rsidRPr="00DD21D3" w:rsidRDefault="00DD21D3" w:rsidP="00B85E5C">
            <w:pPr>
              <w:keepNext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D21D3" w:rsidRPr="00DD21D3" w:rsidTr="001D1A4D">
        <w:tc>
          <w:tcPr>
            <w:tcW w:w="6265" w:type="dxa"/>
          </w:tcPr>
          <w:p w:rsidR="00DD21D3" w:rsidRPr="00DD21D3" w:rsidRDefault="00DD21D3" w:rsidP="00B85E5C">
            <w:pPr>
              <w:rPr>
                <w:rFonts w:ascii="Times New Roman" w:hAnsi="Times New Roman"/>
                <w:szCs w:val="24"/>
              </w:rPr>
            </w:pPr>
            <w:r w:rsidRPr="00DD21D3">
              <w:rPr>
                <w:rFonts w:ascii="Times New Roman" w:hAnsi="Times New Roman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119" w:type="dxa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B0889" w:rsidRPr="00DD21D3" w:rsidTr="001D1A4D">
        <w:tc>
          <w:tcPr>
            <w:tcW w:w="6265" w:type="dxa"/>
          </w:tcPr>
          <w:p w:rsidR="00CB0889" w:rsidRPr="00DD21D3" w:rsidRDefault="00CB0889" w:rsidP="00CB08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</w:t>
            </w:r>
            <w:r w:rsidRPr="00CB0889">
              <w:rPr>
                <w:rFonts w:ascii="Times New Roman" w:hAnsi="Times New Roman"/>
                <w:szCs w:val="24"/>
              </w:rPr>
              <w:t>ридическ</w:t>
            </w:r>
            <w:r>
              <w:rPr>
                <w:rFonts w:ascii="Times New Roman" w:hAnsi="Times New Roman"/>
                <w:szCs w:val="24"/>
              </w:rPr>
              <w:t>ий</w:t>
            </w:r>
            <w:r w:rsidRPr="00CB0889">
              <w:rPr>
                <w:rFonts w:ascii="Times New Roman" w:hAnsi="Times New Roman"/>
                <w:szCs w:val="24"/>
              </w:rPr>
              <w:t xml:space="preserve"> и фактическ</w:t>
            </w:r>
            <w:r>
              <w:rPr>
                <w:rFonts w:ascii="Times New Roman" w:hAnsi="Times New Roman"/>
                <w:szCs w:val="24"/>
              </w:rPr>
              <w:t>ий</w:t>
            </w:r>
            <w:r w:rsidRPr="00CB0889">
              <w:rPr>
                <w:rFonts w:ascii="Times New Roman" w:hAnsi="Times New Roman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CB088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</w:t>
            </w:r>
            <w:r w:rsidRPr="00DD21D3">
              <w:rPr>
                <w:rFonts w:ascii="Times New Roman" w:hAnsi="Times New Roman"/>
                <w:szCs w:val="24"/>
              </w:rPr>
              <w:t>очтовый адрес</w:t>
            </w:r>
          </w:p>
        </w:tc>
        <w:tc>
          <w:tcPr>
            <w:tcW w:w="3119" w:type="dxa"/>
          </w:tcPr>
          <w:p w:rsidR="00CB0889" w:rsidRPr="00DD21D3" w:rsidRDefault="00CB0889" w:rsidP="00CB08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D21D3" w:rsidRPr="00DD21D3" w:rsidTr="001D1A4D">
        <w:tc>
          <w:tcPr>
            <w:tcW w:w="6265" w:type="dxa"/>
          </w:tcPr>
          <w:p w:rsidR="00DD21D3" w:rsidRPr="00DD21D3" w:rsidRDefault="00DD21D3" w:rsidP="00B85E5C">
            <w:pPr>
              <w:rPr>
                <w:rFonts w:ascii="Times New Roman" w:hAnsi="Times New Roman"/>
                <w:szCs w:val="24"/>
              </w:rPr>
            </w:pPr>
            <w:r w:rsidRPr="00DD21D3">
              <w:rPr>
                <w:rFonts w:ascii="Times New Roman" w:hAnsi="Times New Roman"/>
                <w:szCs w:val="24"/>
              </w:rPr>
              <w:t>Контактный номер телефона (при наличии)</w:t>
            </w:r>
          </w:p>
        </w:tc>
        <w:tc>
          <w:tcPr>
            <w:tcW w:w="3119" w:type="dxa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D21D3" w:rsidRPr="00DD21D3" w:rsidTr="001D1A4D">
        <w:tc>
          <w:tcPr>
            <w:tcW w:w="6265" w:type="dxa"/>
          </w:tcPr>
          <w:p w:rsidR="00DD21D3" w:rsidRPr="00DD21D3" w:rsidRDefault="00DD21D3" w:rsidP="00B85E5C">
            <w:pPr>
              <w:rPr>
                <w:rFonts w:ascii="Times New Roman" w:hAnsi="Times New Roman"/>
                <w:szCs w:val="24"/>
              </w:rPr>
            </w:pPr>
            <w:r w:rsidRPr="00DD21D3">
              <w:rPr>
                <w:rFonts w:ascii="Times New Roman" w:hAnsi="Times New Roman"/>
                <w:szCs w:val="24"/>
              </w:rPr>
              <w:t>Адрес электронной почты (при наличии)</w:t>
            </w:r>
          </w:p>
        </w:tc>
        <w:tc>
          <w:tcPr>
            <w:tcW w:w="3119" w:type="dxa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B0889" w:rsidRPr="00DD21D3" w:rsidTr="001D1A4D">
        <w:tc>
          <w:tcPr>
            <w:tcW w:w="6265" w:type="dxa"/>
          </w:tcPr>
          <w:p w:rsidR="00CB0889" w:rsidRPr="00DD21D3" w:rsidRDefault="00CB0889" w:rsidP="000F3D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Pr="00CB0889">
              <w:rPr>
                <w:rFonts w:ascii="Times New Roman" w:hAnsi="Times New Roman"/>
                <w:szCs w:val="24"/>
              </w:rPr>
              <w:t xml:space="preserve">ип заявителя (промышленный или непромышленный потребитель электрической энергии </w:t>
            </w:r>
            <w:r w:rsidR="00F1739F" w:rsidRPr="00CB0889">
              <w:rPr>
                <w:rFonts w:ascii="Times New Roman" w:hAnsi="Times New Roman"/>
                <w:szCs w:val="24"/>
              </w:rPr>
              <w:t xml:space="preserve">или </w:t>
            </w:r>
            <w:r w:rsidR="00F1739F" w:rsidRPr="00796606">
              <w:rPr>
                <w:rFonts w:ascii="Times New Roman" w:hAnsi="Times New Roman"/>
                <w:szCs w:val="24"/>
              </w:rPr>
              <w:t>организация, обслуживающая электроустановки потребителя</w:t>
            </w:r>
            <w:r w:rsidRPr="00CB0889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119" w:type="dxa"/>
          </w:tcPr>
          <w:p w:rsidR="00CB0889" w:rsidRPr="00DD21D3" w:rsidRDefault="00CB0889" w:rsidP="00CB08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D21D3" w:rsidRPr="00DD21D3" w:rsidRDefault="00DD21D3" w:rsidP="001D1A4D">
      <w:pPr>
        <w:rPr>
          <w:rFonts w:ascii="Times New Roman" w:hAnsi="Times New Roman"/>
          <w:szCs w:val="24"/>
        </w:rPr>
      </w:pPr>
      <w:r w:rsidRPr="00DD21D3">
        <w:rPr>
          <w:rFonts w:ascii="Times New Roman" w:hAnsi="Times New Roman"/>
          <w:szCs w:val="24"/>
        </w:rPr>
        <w:t>Способ получения:</w:t>
      </w:r>
    </w:p>
    <w:p w:rsidR="00DD21D3" w:rsidRPr="00DD21D3" w:rsidRDefault="00DD21D3" w:rsidP="001D1A4D">
      <w:pPr>
        <w:rPr>
          <w:rFonts w:ascii="Times New Roman" w:hAnsi="Times New Roman"/>
          <w:sz w:val="18"/>
          <w:szCs w:val="18"/>
        </w:rPr>
      </w:pPr>
      <w:r w:rsidRPr="00DD21D3">
        <w:rPr>
          <w:rFonts w:ascii="Times New Roman" w:hAnsi="Times New Roman"/>
          <w:sz w:val="18"/>
          <w:szCs w:val="18"/>
        </w:rPr>
        <w:t>(отметить один из предложенных вариантов знаком «V»)</w:t>
      </w: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29"/>
      </w:tblGrid>
      <w:tr w:rsidR="00DD21D3" w:rsidRPr="00DD21D3" w:rsidTr="00B85E5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1D3" w:rsidRPr="00DD21D3" w:rsidRDefault="00DD21D3" w:rsidP="00B85E5C">
            <w:pPr>
              <w:ind w:left="113"/>
              <w:rPr>
                <w:rFonts w:ascii="Times New Roman" w:eastAsia="SimSun" w:hAnsi="Times New Roman"/>
                <w:iCs/>
                <w:szCs w:val="24"/>
              </w:rPr>
            </w:pPr>
            <w:r w:rsidRPr="00DD21D3">
              <w:rPr>
                <w:rFonts w:ascii="Times New Roman" w:eastAsia="SimSun" w:hAnsi="Times New Roman"/>
                <w:iCs/>
                <w:szCs w:val="24"/>
              </w:rPr>
              <w:t>в регистрирующем органе</w:t>
            </w:r>
          </w:p>
        </w:tc>
      </w:tr>
    </w:tbl>
    <w:p w:rsidR="00DD21D3" w:rsidRPr="00DD21D3" w:rsidRDefault="00DD21D3" w:rsidP="00DD21D3">
      <w:pPr>
        <w:spacing w:after="120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29"/>
      </w:tblGrid>
      <w:tr w:rsidR="00DD21D3" w:rsidRPr="00DD21D3" w:rsidTr="00B85E5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1D3" w:rsidRPr="00DD21D3" w:rsidRDefault="00DD21D3" w:rsidP="00B85E5C">
            <w:pPr>
              <w:ind w:left="113"/>
              <w:rPr>
                <w:rFonts w:ascii="Times New Roman" w:eastAsia="SimSun" w:hAnsi="Times New Roman"/>
                <w:iCs/>
                <w:szCs w:val="24"/>
              </w:rPr>
            </w:pPr>
            <w:r w:rsidRPr="00DD21D3">
              <w:rPr>
                <w:rFonts w:ascii="Times New Roman" w:eastAsia="SimSun" w:hAnsi="Times New Roman"/>
                <w:iCs/>
                <w:szCs w:val="24"/>
              </w:rPr>
              <w:t>почтовым отправлением</w:t>
            </w:r>
          </w:p>
        </w:tc>
      </w:tr>
    </w:tbl>
    <w:p w:rsidR="00DD21D3" w:rsidRPr="00DD21D3" w:rsidRDefault="00DD21D3" w:rsidP="00DD21D3">
      <w:pPr>
        <w:spacing w:after="120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29"/>
      </w:tblGrid>
      <w:tr w:rsidR="00DD21D3" w:rsidRPr="00DD21D3" w:rsidTr="00B85E5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1D3" w:rsidRPr="00DD21D3" w:rsidRDefault="00DD21D3" w:rsidP="00B85E5C">
            <w:pPr>
              <w:ind w:left="113"/>
              <w:rPr>
                <w:rFonts w:ascii="Times New Roman" w:eastAsia="SimSun" w:hAnsi="Times New Roman"/>
                <w:iCs/>
                <w:szCs w:val="24"/>
              </w:rPr>
            </w:pPr>
            <w:r w:rsidRPr="00DD21D3">
              <w:rPr>
                <w:rFonts w:ascii="Times New Roman" w:eastAsia="SimSun" w:hAnsi="Times New Roman"/>
                <w:iCs/>
                <w:szCs w:val="24"/>
              </w:rPr>
              <w:t>в электронной форме</w:t>
            </w:r>
          </w:p>
        </w:tc>
      </w:tr>
    </w:tbl>
    <w:p w:rsidR="00CB0889" w:rsidRDefault="00CB0889" w:rsidP="00CB0889">
      <w:pPr>
        <w:tabs>
          <w:tab w:val="left" w:pos="6075"/>
        </w:tabs>
        <w:jc w:val="center"/>
        <w:rPr>
          <w:rFonts w:ascii="Times New Roman" w:hAnsi="Times New Roman"/>
          <w:sz w:val="28"/>
          <w:szCs w:val="28"/>
        </w:rPr>
      </w:pPr>
    </w:p>
    <w:p w:rsidR="00DD21D3" w:rsidRPr="00DD21D3" w:rsidRDefault="00DD21D3" w:rsidP="00DD21D3">
      <w:pPr>
        <w:spacing w:after="360"/>
        <w:rPr>
          <w:rFonts w:ascii="Times New Roman" w:hAnsi="Times New Roman"/>
          <w:sz w:val="2"/>
          <w:szCs w:val="2"/>
        </w:rPr>
      </w:pPr>
    </w:p>
    <w:tbl>
      <w:tblPr>
        <w:tblW w:w="96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85"/>
        <w:gridCol w:w="4252"/>
        <w:gridCol w:w="141"/>
        <w:gridCol w:w="511"/>
        <w:gridCol w:w="255"/>
        <w:gridCol w:w="1361"/>
        <w:gridCol w:w="369"/>
        <w:gridCol w:w="369"/>
        <w:gridCol w:w="340"/>
      </w:tblGrid>
      <w:tr w:rsidR="00DD21D3" w:rsidRPr="00DD21D3" w:rsidTr="009D5FE8"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1D3" w:rsidRPr="00DD21D3" w:rsidRDefault="00DD21D3" w:rsidP="00B85E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1D3" w:rsidRPr="00DD21D3" w:rsidRDefault="00DD21D3" w:rsidP="00B85E5C">
            <w:pPr>
              <w:jc w:val="right"/>
              <w:rPr>
                <w:rFonts w:ascii="Times New Roman" w:eastAsia="SimSun" w:hAnsi="Times New Roman"/>
                <w:szCs w:val="24"/>
              </w:rPr>
            </w:pPr>
            <w:r w:rsidRPr="00DD21D3">
              <w:rPr>
                <w:rFonts w:ascii="Times New Roman" w:eastAsia="SimSun" w:hAnsi="Times New Roman"/>
                <w:szCs w:val="24"/>
              </w:rPr>
              <w:t>«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1D3" w:rsidRPr="00DD21D3" w:rsidRDefault="00DD21D3" w:rsidP="00B85E5C">
            <w:pPr>
              <w:rPr>
                <w:rFonts w:ascii="Times New Roman" w:eastAsia="SimSun" w:hAnsi="Times New Roman"/>
                <w:szCs w:val="24"/>
              </w:rPr>
            </w:pPr>
            <w:r w:rsidRPr="00DD21D3">
              <w:rPr>
                <w:rFonts w:ascii="Times New Roman" w:eastAsia="SimSun" w:hAnsi="Times New Roman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1D3" w:rsidRPr="00DD21D3" w:rsidRDefault="00DD21D3" w:rsidP="00B85E5C">
            <w:pPr>
              <w:jc w:val="right"/>
              <w:rPr>
                <w:rFonts w:ascii="Times New Roman" w:eastAsia="SimSun" w:hAnsi="Times New Roman"/>
                <w:szCs w:val="24"/>
              </w:rPr>
            </w:pPr>
            <w:r w:rsidRPr="00DD21D3">
              <w:rPr>
                <w:rFonts w:ascii="Times New Roman" w:eastAsia="SimSun" w:hAnsi="Times New Roman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1D3" w:rsidRPr="00DD21D3" w:rsidRDefault="00DD21D3" w:rsidP="00B85E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1D3" w:rsidRPr="00DD21D3" w:rsidRDefault="00DD21D3" w:rsidP="00B85E5C">
            <w:pPr>
              <w:ind w:left="57"/>
              <w:rPr>
                <w:rFonts w:ascii="Times New Roman" w:eastAsia="SimSun" w:hAnsi="Times New Roman"/>
                <w:szCs w:val="24"/>
              </w:rPr>
            </w:pPr>
            <w:r w:rsidRPr="00DD21D3">
              <w:rPr>
                <w:rFonts w:ascii="Times New Roman" w:eastAsia="SimSun" w:hAnsi="Times New Roman"/>
                <w:szCs w:val="24"/>
              </w:rPr>
              <w:t>г.</w:t>
            </w:r>
          </w:p>
        </w:tc>
      </w:tr>
      <w:tr w:rsidR="00DD21D3" w:rsidRPr="00DD21D3" w:rsidTr="009D5FE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D21D3" w:rsidRPr="00DD21D3" w:rsidRDefault="00DD21D3" w:rsidP="00B85E5C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DD21D3">
              <w:rPr>
                <w:rFonts w:ascii="Times New Roman" w:eastAsia="SimSun" w:hAnsi="Times New Roman"/>
                <w:sz w:val="18"/>
                <w:szCs w:val="18"/>
              </w:rPr>
              <w:t>(подпись)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DD21D3" w:rsidRPr="00DD21D3" w:rsidRDefault="00DD21D3" w:rsidP="00B85E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D21D3" w:rsidRPr="00DD21D3" w:rsidRDefault="00DD21D3" w:rsidP="00B85E5C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DD21D3">
              <w:rPr>
                <w:rFonts w:ascii="Times New Roman" w:hAnsi="Times New Roman"/>
                <w:sz w:val="18"/>
                <w:szCs w:val="18"/>
              </w:rPr>
              <w:t>(должность, фамилия, имя, отчество (при наличии)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D21D3" w:rsidRPr="00DD21D3" w:rsidRDefault="00DD21D3" w:rsidP="00B85E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D21D3" w:rsidRPr="00DD21D3" w:rsidRDefault="00DD21D3" w:rsidP="00B85E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D21D3" w:rsidRPr="00DD21D3" w:rsidRDefault="00DD21D3" w:rsidP="00B85E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D21D3" w:rsidRPr="00DD21D3" w:rsidRDefault="00DD21D3" w:rsidP="00B85E5C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DD21D3">
              <w:rPr>
                <w:rFonts w:ascii="Times New Roman" w:eastAsia="SimSun" w:hAnsi="Times New Roman"/>
                <w:sz w:val="18"/>
                <w:szCs w:val="18"/>
              </w:rPr>
              <w:t>(дата)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D21D3" w:rsidRPr="00DD21D3" w:rsidRDefault="00DD21D3" w:rsidP="00B85E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D21D3" w:rsidRPr="00DD21D3" w:rsidRDefault="00DD21D3" w:rsidP="00B85E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21D3" w:rsidRPr="00DD21D3" w:rsidRDefault="00DD21D3" w:rsidP="00B85E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95608" w:rsidRDefault="00DD21D3" w:rsidP="00DD21D3">
      <w:pPr>
        <w:spacing w:before="720"/>
        <w:ind w:left="709"/>
        <w:rPr>
          <w:rFonts w:ascii="Times New Roman" w:hAnsi="Times New Roman"/>
          <w:szCs w:val="24"/>
        </w:rPr>
      </w:pPr>
      <w:r w:rsidRPr="00DD21D3">
        <w:rPr>
          <w:rFonts w:ascii="Times New Roman" w:hAnsi="Times New Roman"/>
          <w:szCs w:val="24"/>
        </w:rPr>
        <w:t>Место печати (при наличии)</w:t>
      </w:r>
    </w:p>
    <w:p w:rsidR="00995608" w:rsidRPr="00DD21D3" w:rsidRDefault="00995608" w:rsidP="008C316B">
      <w:pPr>
        <w:ind w:left="5761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DD21D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DD21D3">
        <w:rPr>
          <w:rFonts w:ascii="Times New Roman" w:hAnsi="Times New Roman"/>
          <w:sz w:val="28"/>
          <w:szCs w:val="28"/>
        </w:rPr>
        <w:br/>
      </w:r>
      <w:r w:rsidRPr="00DD21D3">
        <w:rPr>
          <w:rFonts w:ascii="Times New Roman" w:hAnsi="Times New Roman"/>
          <w:szCs w:val="24"/>
        </w:rPr>
        <w:t>(РЕКОМЕНДУЕМЫЙ ОБРАЗЕЦ)</w:t>
      </w:r>
    </w:p>
    <w:tbl>
      <w:tblPr>
        <w:tblW w:w="4925" w:type="pct"/>
        <w:tblLayout w:type="fixed"/>
        <w:tblLook w:val="04A0" w:firstRow="1" w:lastRow="0" w:firstColumn="1" w:lastColumn="0" w:noHBand="0" w:noVBand="1"/>
      </w:tblPr>
      <w:tblGrid>
        <w:gridCol w:w="4847"/>
        <w:gridCol w:w="5000"/>
      </w:tblGrid>
      <w:tr w:rsidR="00995608" w:rsidRPr="000266BD" w:rsidTr="001754C1">
        <w:trPr>
          <w:trHeight w:val="2041"/>
        </w:trPr>
        <w:tc>
          <w:tcPr>
            <w:tcW w:w="4640" w:type="dxa"/>
            <w:shd w:val="clear" w:color="auto" w:fill="auto"/>
          </w:tcPr>
          <w:p w:rsidR="00995608" w:rsidRPr="00B85E5C" w:rsidRDefault="00F5370D" w:rsidP="00B85E5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5E5C">
              <w:rPr>
                <w:b/>
                <w:i/>
                <w:noProof/>
                <w:color w:val="0000FF"/>
                <w:spacing w:val="40"/>
                <w:w w:val="80"/>
                <w:sz w:val="28"/>
              </w:rPr>
              <w:drawing>
                <wp:inline distT="0" distB="0" distL="0" distR="0">
                  <wp:extent cx="666750" cy="752475"/>
                  <wp:effectExtent l="0" t="0" r="0" b="9525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608" w:rsidRPr="00B85E5C" w:rsidRDefault="00995608" w:rsidP="00B85E5C">
            <w:pPr>
              <w:pStyle w:val="a3"/>
              <w:spacing w:before="60"/>
              <w:rPr>
                <w:color w:val="000000"/>
                <w:sz w:val="20"/>
              </w:rPr>
            </w:pPr>
            <w:r w:rsidRPr="00B85E5C">
              <w:rPr>
                <w:color w:val="000000"/>
                <w:sz w:val="20"/>
              </w:rPr>
              <w:t>федеральная служба</w:t>
            </w:r>
          </w:p>
          <w:p w:rsidR="00995608" w:rsidRPr="00B85E5C" w:rsidRDefault="00995608" w:rsidP="00B85E5C">
            <w:pPr>
              <w:pStyle w:val="a3"/>
              <w:rPr>
                <w:color w:val="000000"/>
                <w:sz w:val="20"/>
              </w:rPr>
            </w:pPr>
            <w:r w:rsidRPr="00B85E5C">
              <w:rPr>
                <w:color w:val="000000"/>
                <w:sz w:val="20"/>
              </w:rPr>
              <w:t>по экологическому, технологическому</w:t>
            </w:r>
          </w:p>
          <w:p w:rsidR="00995608" w:rsidRPr="00B85E5C" w:rsidRDefault="00995608" w:rsidP="00B85E5C">
            <w:pPr>
              <w:pStyle w:val="a3"/>
              <w:rPr>
                <w:color w:val="000000"/>
                <w:sz w:val="20"/>
              </w:rPr>
            </w:pPr>
            <w:r w:rsidRPr="00B85E5C">
              <w:rPr>
                <w:color w:val="000000"/>
                <w:sz w:val="20"/>
              </w:rPr>
              <w:t xml:space="preserve"> и атомному надзору</w:t>
            </w:r>
          </w:p>
          <w:p w:rsidR="00995608" w:rsidRPr="00B85E5C" w:rsidRDefault="00995608" w:rsidP="00B85E5C">
            <w:pPr>
              <w:pStyle w:val="a3"/>
              <w:spacing w:before="60"/>
              <w:rPr>
                <w:color w:val="000000"/>
                <w:sz w:val="16"/>
                <w:szCs w:val="16"/>
              </w:rPr>
            </w:pPr>
            <w:r w:rsidRPr="00B85E5C">
              <w:rPr>
                <w:color w:val="000000"/>
                <w:sz w:val="16"/>
                <w:szCs w:val="16"/>
              </w:rPr>
              <w:t>(РОСТЕХНАДЗОР)</w:t>
            </w:r>
          </w:p>
          <w:p w:rsidR="00995608" w:rsidRPr="00B85E5C" w:rsidRDefault="00995608" w:rsidP="00B85E5C">
            <w:pPr>
              <w:pStyle w:val="a3"/>
              <w:spacing w:before="60"/>
              <w:rPr>
                <w:color w:val="000000"/>
                <w:sz w:val="20"/>
              </w:rPr>
            </w:pPr>
            <w:r w:rsidRPr="00B85E5C">
              <w:rPr>
                <w:color w:val="000000"/>
                <w:sz w:val="20"/>
              </w:rPr>
              <w:t>ФЕДЕРАЛЬНАЯ СЛУЖБА ПО ЭКОЛОГИЧЕСКОМУ, ТЕХНОЛОГИЧЕСКОМУ И АТОМНОМУ НАДЗОРУ</w:t>
            </w:r>
          </w:p>
          <w:p w:rsidR="00995608" w:rsidRPr="00B85E5C" w:rsidRDefault="00995608" w:rsidP="00B85E5C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995608" w:rsidRPr="00B85E5C" w:rsidRDefault="00995608" w:rsidP="00B85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E5C">
              <w:rPr>
                <w:rFonts w:ascii="Times New Roman" w:hAnsi="Times New Roman"/>
                <w:sz w:val="16"/>
                <w:szCs w:val="16"/>
              </w:rPr>
              <w:t>ул. А. Лукьянова, д. 4, стр. 1, Москва, 105066</w:t>
            </w:r>
          </w:p>
          <w:p w:rsidR="00995608" w:rsidRPr="00B85E5C" w:rsidRDefault="00995608" w:rsidP="00B85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E5C">
              <w:rPr>
                <w:rFonts w:ascii="Times New Roman" w:hAnsi="Times New Roman"/>
                <w:sz w:val="16"/>
                <w:szCs w:val="16"/>
              </w:rPr>
              <w:t>Телефон: (495) 647-60-81</w:t>
            </w:r>
          </w:p>
          <w:p w:rsidR="00995608" w:rsidRPr="00B85E5C" w:rsidRDefault="00995608" w:rsidP="00B85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E5C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85E5C">
              <w:rPr>
                <w:rFonts w:ascii="Times New Roman" w:hAnsi="Times New Roman"/>
                <w:sz w:val="16"/>
                <w:szCs w:val="16"/>
              </w:rPr>
              <w:t>-</w:t>
            </w:r>
            <w:r w:rsidRPr="00B85E5C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85E5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13" w:history="1">
              <w:r w:rsidRPr="00B85E5C">
                <w:rPr>
                  <w:rStyle w:val="a9"/>
                  <w:rFonts w:ascii="Times New Roman" w:hAnsi="Times New Roman"/>
                  <w:sz w:val="16"/>
                  <w:szCs w:val="16"/>
                  <w:lang w:val="en-US"/>
                </w:rPr>
                <w:t>rostehnadzor</w:t>
              </w:r>
              <w:r w:rsidRPr="00B85E5C">
                <w:rPr>
                  <w:rStyle w:val="a9"/>
                  <w:rFonts w:ascii="Times New Roman" w:hAnsi="Times New Roman"/>
                  <w:sz w:val="16"/>
                  <w:szCs w:val="16"/>
                </w:rPr>
                <w:t>@</w:t>
              </w:r>
              <w:r w:rsidRPr="00B85E5C">
                <w:rPr>
                  <w:rStyle w:val="a9"/>
                  <w:rFonts w:ascii="Times New Roman" w:hAnsi="Times New Roman"/>
                  <w:sz w:val="16"/>
                  <w:szCs w:val="16"/>
                  <w:lang w:val="en-US"/>
                </w:rPr>
                <w:t>gosnadzor</w:t>
              </w:r>
              <w:r w:rsidRPr="00B85E5C">
                <w:rPr>
                  <w:rStyle w:val="a9"/>
                  <w:rFonts w:ascii="Times New Roman" w:hAnsi="Times New Roman"/>
                  <w:sz w:val="16"/>
                  <w:szCs w:val="16"/>
                </w:rPr>
                <w:t>.</w:t>
              </w:r>
              <w:r w:rsidRPr="00B85E5C">
                <w:rPr>
                  <w:rStyle w:val="a9"/>
                  <w:rFonts w:ascii="Times New Roman" w:hAnsi="Times New Roman"/>
                  <w:sz w:val="16"/>
                  <w:szCs w:val="16"/>
                  <w:lang w:val="en-US"/>
                </w:rPr>
                <w:t>gov</w:t>
              </w:r>
              <w:r w:rsidRPr="00B85E5C">
                <w:rPr>
                  <w:rStyle w:val="a9"/>
                  <w:rFonts w:ascii="Times New Roman" w:hAnsi="Times New Roman"/>
                  <w:sz w:val="16"/>
                  <w:szCs w:val="16"/>
                </w:rPr>
                <w:t>.</w:t>
              </w:r>
              <w:r w:rsidRPr="00B85E5C">
                <w:rPr>
                  <w:rStyle w:val="a9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95608" w:rsidRPr="00B85E5C" w:rsidRDefault="00995608" w:rsidP="00B85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5E5C">
              <w:rPr>
                <w:rFonts w:ascii="Times New Roman" w:hAnsi="Times New Roman"/>
                <w:sz w:val="16"/>
                <w:szCs w:val="16"/>
                <w:lang w:val="en-US"/>
              </w:rPr>
              <w:t>http</w:t>
            </w:r>
            <w:r w:rsidRPr="00B85E5C">
              <w:rPr>
                <w:rFonts w:ascii="Times New Roman" w:hAnsi="Times New Roman"/>
                <w:sz w:val="16"/>
                <w:szCs w:val="16"/>
              </w:rPr>
              <w:t>://</w:t>
            </w:r>
            <w:r w:rsidRPr="00B85E5C">
              <w:rPr>
                <w:rFonts w:ascii="Times New Roman" w:hAnsi="Times New Roman"/>
                <w:sz w:val="16"/>
                <w:szCs w:val="16"/>
                <w:lang w:val="en-US"/>
              </w:rPr>
              <w:t>gosnadzor</w:t>
            </w:r>
            <w:r w:rsidRPr="00B85E5C">
              <w:rPr>
                <w:rFonts w:ascii="Times New Roman" w:hAnsi="Times New Roman"/>
                <w:sz w:val="16"/>
                <w:szCs w:val="16"/>
              </w:rPr>
              <w:t>.</w:t>
            </w:r>
            <w:r w:rsidRPr="00B85E5C">
              <w:rPr>
                <w:rFonts w:ascii="Times New Roman" w:hAnsi="Times New Roman"/>
                <w:sz w:val="16"/>
                <w:szCs w:val="16"/>
                <w:lang w:val="en-US"/>
              </w:rPr>
              <w:t>gov</w:t>
            </w:r>
            <w:r w:rsidRPr="00B85E5C">
              <w:rPr>
                <w:rFonts w:ascii="Times New Roman" w:hAnsi="Times New Roman"/>
                <w:sz w:val="16"/>
                <w:szCs w:val="16"/>
              </w:rPr>
              <w:t>.</w:t>
            </w:r>
            <w:r w:rsidRPr="00B85E5C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995608" w:rsidRPr="00B85E5C" w:rsidRDefault="00995608" w:rsidP="00B85E5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5E5C">
              <w:rPr>
                <w:rFonts w:ascii="Times New Roman" w:hAnsi="Times New Roman"/>
                <w:sz w:val="14"/>
                <w:szCs w:val="14"/>
              </w:rPr>
              <w:t>ОКПО 00083701, ОГРН 1047796607650</w:t>
            </w:r>
          </w:p>
          <w:p w:rsidR="00995608" w:rsidRPr="00B85E5C" w:rsidRDefault="00995608" w:rsidP="00B85E5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5E5C">
              <w:rPr>
                <w:rFonts w:ascii="Times New Roman" w:hAnsi="Times New Roman"/>
                <w:sz w:val="14"/>
                <w:szCs w:val="14"/>
              </w:rPr>
              <w:t>ИНН/КПП 7709561778/770901001</w:t>
            </w:r>
          </w:p>
          <w:p w:rsidR="00995608" w:rsidRPr="00B85E5C" w:rsidRDefault="00995608" w:rsidP="00B85E5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995608" w:rsidRDefault="008F0919" w:rsidP="008F0919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8F0919" w:rsidRPr="008F0919" w:rsidRDefault="008F0919" w:rsidP="008F0919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КУДА:</w:t>
            </w:r>
          </w:p>
        </w:tc>
      </w:tr>
    </w:tbl>
    <w:p w:rsidR="00995608" w:rsidRPr="00BC7B3C" w:rsidRDefault="00423A5D" w:rsidP="00995608">
      <w:pPr>
        <w:pStyle w:val="ConsPlusNormal"/>
        <w:jc w:val="center"/>
        <w:rPr>
          <w:rFonts w:ascii="Times New Roman" w:hAnsi="Times New Roman" w:cs="Times New Roman"/>
        </w:rPr>
      </w:pPr>
      <w:bookmarkStart w:id="16" w:name="REGNUMDATESTAMP"/>
      <w:bookmarkEnd w:id="16"/>
      <w:r>
        <w:rPr>
          <w:rFonts w:ascii="Times New Roman" w:hAnsi="Times New Roman" w:cs="Times New Roman"/>
        </w:rPr>
        <w:t>Уведомление</w:t>
      </w:r>
    </w:p>
    <w:p w:rsidR="00995608" w:rsidRDefault="008952AA" w:rsidP="0019303C">
      <w:pPr>
        <w:shd w:val="clear" w:color="auto" w:fill="FFFFFF"/>
        <w:spacing w:line="276" w:lineRule="auto"/>
        <w:jc w:val="center"/>
        <w:rPr>
          <w:rFonts w:ascii="Times New Roman" w:hAnsi="Times New Roman"/>
        </w:rPr>
      </w:pPr>
      <w:r w:rsidRPr="00E64D02">
        <w:rPr>
          <w:rFonts w:ascii="Times New Roman" w:hAnsi="Times New Roman"/>
        </w:rPr>
        <w:t xml:space="preserve">о дате, времени и месте проверки знаний </w:t>
      </w:r>
      <w:r>
        <w:rPr>
          <w:rFonts w:ascii="Times New Roman" w:hAnsi="Times New Roman"/>
        </w:rPr>
        <w:t xml:space="preserve">или </w:t>
      </w:r>
      <w:r w:rsidR="00E64D02" w:rsidRPr="00E64D02">
        <w:rPr>
          <w:rFonts w:ascii="Times New Roman" w:hAnsi="Times New Roman"/>
        </w:rPr>
        <w:t>об оставлении заявления без рассмотрения</w:t>
      </w:r>
    </w:p>
    <w:p w:rsidR="00E64D02" w:rsidRPr="00D550E1" w:rsidRDefault="00E64D02" w:rsidP="0019303C">
      <w:pPr>
        <w:shd w:val="clear" w:color="auto" w:fill="FFFFFF"/>
        <w:spacing w:line="276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297D52" w:rsidRPr="005060AA" w:rsidTr="000F0863">
        <w:tc>
          <w:tcPr>
            <w:tcW w:w="5000" w:type="pct"/>
            <w:shd w:val="clear" w:color="auto" w:fill="FFFFFF"/>
            <w:hideMark/>
          </w:tcPr>
          <w:p w:rsidR="00297D52" w:rsidRPr="00A57F02" w:rsidRDefault="00297D52" w:rsidP="003705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bookmarkStart w:id="17" w:name="dst100093"/>
            <w:bookmarkStart w:id="18" w:name="dst100094"/>
            <w:bookmarkEnd w:id="17"/>
            <w:bookmarkEnd w:id="18"/>
            <w:r w:rsidRPr="00A57F02">
              <w:rPr>
                <w:rFonts w:ascii="Times New Roman" w:hAnsi="Times New Roman" w:cs="Times New Roman"/>
                <w:sz w:val="24"/>
              </w:rPr>
              <w:t xml:space="preserve">Уведомляем, что Ваше заявление от «____» __________ 20___ г. №________ </w:t>
            </w:r>
            <w:r w:rsidRPr="00A57F02">
              <w:rPr>
                <w:rFonts w:ascii="Times New Roman" w:hAnsi="Times New Roman" w:cs="Times New Roman"/>
                <w:i/>
                <w:sz w:val="24"/>
              </w:rPr>
              <w:t>(указывается при наличии)</w:t>
            </w:r>
            <w:r w:rsidRPr="00A57F02">
              <w:rPr>
                <w:rFonts w:ascii="Times New Roman" w:hAnsi="Times New Roman" w:cs="Times New Roman"/>
                <w:sz w:val="24"/>
              </w:rPr>
              <w:t xml:space="preserve"> (вх. № ______ от «___» _______ 20__ г.) </w:t>
            </w:r>
            <w:r w:rsidRPr="00A57F02">
              <w:rPr>
                <w:rFonts w:ascii="Times New Roman" w:hAnsi="Times New Roman" w:cs="Times New Roman"/>
                <w:i/>
                <w:sz w:val="24"/>
              </w:rPr>
              <w:t>(указывается в случае поступления заявления и прилагаемых к нему заявительных документов на бумажном носителе посредством почтового отправления или в виде электронного дела через ЕПГУ)</w:t>
            </w:r>
            <w:r w:rsidRPr="00A57F0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297D52">
              <w:rPr>
                <w:rFonts w:ascii="Times New Roman" w:hAnsi="Times New Roman" w:cs="Times New Roman"/>
                <w:sz w:val="24"/>
              </w:rPr>
              <w:t>о направлении на проверку знаний правил работы в электроустановках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297D52" w:rsidRPr="002939C4" w:rsidTr="000F0863">
        <w:tc>
          <w:tcPr>
            <w:tcW w:w="5000" w:type="pct"/>
            <w:shd w:val="clear" w:color="auto" w:fill="FFFFFF"/>
          </w:tcPr>
          <w:p w:rsidR="00297D52" w:rsidRPr="00A57F02" w:rsidRDefault="00297D52" w:rsidP="003705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bookmarkStart w:id="19" w:name="dst100095"/>
            <w:bookmarkStart w:id="20" w:name="dst100096"/>
            <w:bookmarkStart w:id="21" w:name="dst100097"/>
            <w:bookmarkEnd w:id="19"/>
            <w:bookmarkEnd w:id="20"/>
            <w:bookmarkEnd w:id="21"/>
            <w:r w:rsidRPr="00A57F02">
              <w:rPr>
                <w:rFonts w:ascii="Times New Roman" w:hAnsi="Times New Roman" w:cs="Times New Roman"/>
                <w:sz w:val="24"/>
              </w:rPr>
              <w:t>поступившее в ____________________________________________________, рассмотрено.</w:t>
            </w:r>
          </w:p>
        </w:tc>
      </w:tr>
    </w:tbl>
    <w:p w:rsidR="008952AA" w:rsidRDefault="008952AA" w:rsidP="008952AA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bookmarkStart w:id="22" w:name="dst100098"/>
      <w:bookmarkStart w:id="23" w:name="dst100108"/>
      <w:bookmarkEnd w:id="22"/>
      <w:bookmarkEnd w:id="23"/>
      <w:r w:rsidRPr="001329BC">
        <w:rPr>
          <w:rFonts w:ascii="Times New Roman" w:hAnsi="Times New Roman"/>
          <w:color w:val="000000"/>
          <w:szCs w:val="24"/>
        </w:rPr>
        <w:t>Сообщаем</w:t>
      </w:r>
      <w:r>
        <w:rPr>
          <w:rFonts w:ascii="Times New Roman" w:hAnsi="Times New Roman"/>
          <w:color w:val="000000"/>
          <w:szCs w:val="24"/>
        </w:rPr>
        <w:t>, что проверка знаний ваших работников назначена</w:t>
      </w:r>
      <w:r w:rsidRPr="001329B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на </w:t>
      </w:r>
      <w:r w:rsidRPr="00A57F02">
        <w:rPr>
          <w:rFonts w:ascii="Times New Roman" w:hAnsi="Times New Roman"/>
        </w:rPr>
        <w:t xml:space="preserve">«____» ________ 20___ г. </w:t>
      </w:r>
      <w:r>
        <w:rPr>
          <w:rFonts w:ascii="Times New Roman" w:hAnsi="Times New Roman"/>
        </w:rPr>
        <w:t xml:space="preserve">Проверка знаний проводится по адресу: </w:t>
      </w:r>
      <w:r w:rsidRPr="001329BC">
        <w:rPr>
          <w:rFonts w:ascii="Times New Roman" w:hAnsi="Times New Roman"/>
          <w:color w:val="000000"/>
          <w:szCs w:val="24"/>
        </w:rPr>
        <w:t>________________________________________</w:t>
      </w:r>
      <w:r>
        <w:rPr>
          <w:rFonts w:ascii="Times New Roman" w:hAnsi="Times New Roman"/>
          <w:color w:val="000000"/>
          <w:szCs w:val="24"/>
        </w:rPr>
        <w:t>___</w:t>
      </w:r>
    </w:p>
    <w:p w:rsidR="008952AA" w:rsidRDefault="008952AA" w:rsidP="008952AA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</w:t>
      </w:r>
      <w:r w:rsidRPr="008F0919">
        <w:rPr>
          <w:rFonts w:ascii="Times New Roman" w:hAnsi="Times New Roman"/>
          <w:color w:val="000000"/>
          <w:szCs w:val="24"/>
        </w:rPr>
        <w:t>аботник</w:t>
      </w:r>
      <w:r>
        <w:rPr>
          <w:rFonts w:ascii="Times New Roman" w:hAnsi="Times New Roman"/>
          <w:color w:val="000000"/>
          <w:szCs w:val="24"/>
        </w:rPr>
        <w:t>у (-ам)</w:t>
      </w:r>
      <w:r w:rsidRPr="008F091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при себе иметь </w:t>
      </w:r>
      <w:r w:rsidRPr="008F0919">
        <w:rPr>
          <w:rFonts w:ascii="Times New Roman" w:hAnsi="Times New Roman"/>
          <w:color w:val="000000"/>
          <w:szCs w:val="24"/>
        </w:rPr>
        <w:t>паспорт или ино</w:t>
      </w:r>
      <w:r>
        <w:rPr>
          <w:rFonts w:ascii="Times New Roman" w:hAnsi="Times New Roman"/>
          <w:color w:val="000000"/>
          <w:szCs w:val="24"/>
        </w:rPr>
        <w:t>й</w:t>
      </w:r>
      <w:r w:rsidRPr="008F0919">
        <w:rPr>
          <w:rFonts w:ascii="Times New Roman" w:hAnsi="Times New Roman"/>
          <w:color w:val="000000"/>
          <w:szCs w:val="24"/>
        </w:rPr>
        <w:t xml:space="preserve"> документ, удостоверяющ</w:t>
      </w:r>
      <w:r>
        <w:rPr>
          <w:rFonts w:ascii="Times New Roman" w:hAnsi="Times New Roman"/>
          <w:color w:val="000000"/>
          <w:szCs w:val="24"/>
        </w:rPr>
        <w:t>ий</w:t>
      </w:r>
      <w:r w:rsidRPr="008F0919">
        <w:rPr>
          <w:rFonts w:ascii="Times New Roman" w:hAnsi="Times New Roman"/>
          <w:color w:val="000000"/>
          <w:szCs w:val="24"/>
        </w:rPr>
        <w:t xml:space="preserve"> личность, удостоверени</w:t>
      </w:r>
      <w:r>
        <w:rPr>
          <w:rFonts w:ascii="Times New Roman" w:hAnsi="Times New Roman"/>
          <w:color w:val="000000"/>
          <w:szCs w:val="24"/>
        </w:rPr>
        <w:t>е</w:t>
      </w:r>
      <w:r w:rsidRPr="008F0919">
        <w:rPr>
          <w:rFonts w:ascii="Times New Roman" w:hAnsi="Times New Roman"/>
          <w:color w:val="000000"/>
          <w:szCs w:val="24"/>
        </w:rPr>
        <w:t xml:space="preserve"> установленного образца о проверке знаний правил работы </w:t>
      </w:r>
      <w:r>
        <w:rPr>
          <w:rFonts w:ascii="Times New Roman" w:hAnsi="Times New Roman"/>
          <w:color w:val="000000"/>
          <w:szCs w:val="24"/>
        </w:rPr>
        <w:br/>
      </w:r>
      <w:r w:rsidRPr="008F0919">
        <w:rPr>
          <w:rFonts w:ascii="Times New Roman" w:hAnsi="Times New Roman"/>
          <w:color w:val="000000"/>
          <w:szCs w:val="24"/>
        </w:rPr>
        <w:t>в энергоустановках, оформленно</w:t>
      </w:r>
      <w:r>
        <w:rPr>
          <w:rFonts w:ascii="Times New Roman" w:hAnsi="Times New Roman"/>
          <w:color w:val="000000"/>
          <w:szCs w:val="24"/>
        </w:rPr>
        <w:t>е</w:t>
      </w:r>
      <w:r w:rsidRPr="008F0919">
        <w:rPr>
          <w:rFonts w:ascii="Times New Roman" w:hAnsi="Times New Roman"/>
          <w:color w:val="000000"/>
          <w:szCs w:val="24"/>
        </w:rPr>
        <w:t xml:space="preserve"> в установленном порядке, а также документ, подтверждающ</w:t>
      </w:r>
      <w:r>
        <w:rPr>
          <w:rFonts w:ascii="Times New Roman" w:hAnsi="Times New Roman"/>
          <w:color w:val="000000"/>
          <w:szCs w:val="24"/>
        </w:rPr>
        <w:t>ий</w:t>
      </w:r>
      <w:r w:rsidRPr="008F0919">
        <w:rPr>
          <w:rFonts w:ascii="Times New Roman" w:hAnsi="Times New Roman"/>
          <w:color w:val="000000"/>
          <w:szCs w:val="24"/>
        </w:rPr>
        <w:t xml:space="preserve"> наличие присвоенной ранее группы по электробезопасности.</w:t>
      </w:r>
    </w:p>
    <w:p w:rsidR="008952AA" w:rsidRPr="008F0919" w:rsidRDefault="008952AA" w:rsidP="008952AA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color w:val="000000"/>
          <w:szCs w:val="24"/>
        </w:rPr>
      </w:pPr>
      <w:r w:rsidRPr="008F0919">
        <w:rPr>
          <w:rFonts w:ascii="Times New Roman" w:hAnsi="Times New Roman"/>
          <w:i/>
          <w:color w:val="000000"/>
          <w:szCs w:val="24"/>
        </w:rPr>
        <w:t xml:space="preserve">или </w:t>
      </w:r>
    </w:p>
    <w:p w:rsidR="001329BC" w:rsidRDefault="001329BC" w:rsidP="0037054A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1329BC">
        <w:rPr>
          <w:rFonts w:ascii="Times New Roman" w:hAnsi="Times New Roman"/>
          <w:color w:val="000000"/>
          <w:szCs w:val="24"/>
        </w:rPr>
        <w:t xml:space="preserve">Сообщаем об </w:t>
      </w:r>
      <w:r w:rsidRPr="00E64D02">
        <w:rPr>
          <w:rFonts w:ascii="Times New Roman" w:hAnsi="Times New Roman"/>
        </w:rPr>
        <w:t xml:space="preserve">оставлении заявления без рассмотрения </w:t>
      </w:r>
      <w:r w:rsidRPr="001329BC">
        <w:rPr>
          <w:rFonts w:ascii="Times New Roman" w:hAnsi="Times New Roman"/>
          <w:color w:val="000000"/>
          <w:szCs w:val="24"/>
        </w:rPr>
        <w:t xml:space="preserve">в связи с </w:t>
      </w:r>
      <w:r w:rsidR="004F616B">
        <w:rPr>
          <w:rFonts w:ascii="Times New Roman" w:hAnsi="Times New Roman"/>
          <w:color w:val="000000"/>
          <w:szCs w:val="24"/>
        </w:rPr>
        <w:t>______________________</w:t>
      </w:r>
    </w:p>
    <w:p w:rsidR="001329BC" w:rsidRPr="001329BC" w:rsidRDefault="001329BC" w:rsidP="0037054A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1329BC">
        <w:rPr>
          <w:rFonts w:ascii="Times New Roman" w:hAnsi="Times New Roman"/>
          <w:color w:val="000000"/>
          <w:szCs w:val="24"/>
        </w:rPr>
        <w:t>_____________________________________________________________________________.</w:t>
      </w:r>
    </w:p>
    <w:p w:rsidR="001329BC" w:rsidRPr="001329BC" w:rsidRDefault="001329BC" w:rsidP="0037054A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1329BC">
        <w:rPr>
          <w:rFonts w:ascii="Times New Roman" w:hAnsi="Times New Roman"/>
          <w:color w:val="000000"/>
          <w:szCs w:val="24"/>
        </w:rPr>
        <w:t xml:space="preserve">(указывается мотивированное обоснование причин </w:t>
      </w:r>
      <w:r w:rsidRPr="00E64D02">
        <w:rPr>
          <w:rFonts w:ascii="Times New Roman" w:hAnsi="Times New Roman"/>
        </w:rPr>
        <w:t>оставлении заявления без рассмотрения</w:t>
      </w:r>
      <w:r w:rsidRPr="001329BC">
        <w:rPr>
          <w:rFonts w:ascii="Times New Roman" w:hAnsi="Times New Roman"/>
          <w:color w:val="000000"/>
          <w:szCs w:val="24"/>
        </w:rPr>
        <w:t xml:space="preserve">, являющихся основанием такого </w:t>
      </w:r>
      <w:r w:rsidRPr="00E64D02">
        <w:rPr>
          <w:rFonts w:ascii="Times New Roman" w:hAnsi="Times New Roman"/>
        </w:rPr>
        <w:t>оставлени</w:t>
      </w:r>
      <w:r>
        <w:rPr>
          <w:rFonts w:ascii="Times New Roman" w:hAnsi="Times New Roman"/>
        </w:rPr>
        <w:t>я</w:t>
      </w:r>
      <w:r w:rsidRPr="00E64D02">
        <w:rPr>
          <w:rFonts w:ascii="Times New Roman" w:hAnsi="Times New Roman"/>
        </w:rPr>
        <w:t xml:space="preserve"> заявления без рассмотрения</w:t>
      </w:r>
      <w:r w:rsidRPr="001329BC">
        <w:rPr>
          <w:rFonts w:ascii="Times New Roman" w:hAnsi="Times New Roman"/>
          <w:color w:val="000000"/>
          <w:szCs w:val="24"/>
        </w:rPr>
        <w:t>)</w:t>
      </w:r>
    </w:p>
    <w:p w:rsidR="008F0919" w:rsidRPr="001329BC" w:rsidRDefault="008F0919" w:rsidP="0037054A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</w:p>
    <w:p w:rsidR="0019303C" w:rsidRDefault="008952AA" w:rsidP="0037054A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</w:t>
      </w:r>
      <w:r w:rsidR="001329BC" w:rsidRPr="001329BC">
        <w:rPr>
          <w:rFonts w:ascii="Times New Roman" w:hAnsi="Times New Roman"/>
          <w:color w:val="000000"/>
          <w:szCs w:val="24"/>
        </w:rPr>
        <w:t>ешение</w:t>
      </w:r>
      <w:r>
        <w:rPr>
          <w:rFonts w:ascii="Times New Roman" w:hAnsi="Times New Roman"/>
          <w:color w:val="000000"/>
          <w:szCs w:val="24"/>
        </w:rPr>
        <w:t xml:space="preserve"> комиссии</w:t>
      </w:r>
      <w:r w:rsidR="001329BC" w:rsidRPr="001329BC">
        <w:rPr>
          <w:rFonts w:ascii="Times New Roman" w:hAnsi="Times New Roman"/>
          <w:color w:val="000000"/>
          <w:szCs w:val="24"/>
        </w:rPr>
        <w:t xml:space="preserve"> Вы можете обжаловать в установленном законодательством Российской Федерации порядке.</w:t>
      </w:r>
    </w:p>
    <w:p w:rsidR="0037054A" w:rsidRDefault="0037054A" w:rsidP="00370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54A" w:rsidRDefault="0037054A" w:rsidP="00370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54A" w:rsidRPr="007D20A6" w:rsidRDefault="0037054A" w:rsidP="00370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041"/>
        <w:gridCol w:w="340"/>
        <w:gridCol w:w="3402"/>
      </w:tblGrid>
      <w:tr w:rsidR="0037054A" w:rsidRPr="001D69A1" w:rsidTr="000F0863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37054A" w:rsidRPr="001D69A1" w:rsidRDefault="0037054A" w:rsidP="00370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A1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37054A" w:rsidRPr="001D69A1" w:rsidRDefault="0037054A" w:rsidP="003705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37054A" w:rsidRPr="001D69A1" w:rsidRDefault="0037054A" w:rsidP="00370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69A1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37054A" w:rsidRPr="001D69A1" w:rsidRDefault="0037054A" w:rsidP="0037054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7054A" w:rsidRPr="001D69A1" w:rsidRDefault="0037054A" w:rsidP="003705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69A1">
              <w:rPr>
                <w:rFonts w:ascii="Times New Roman" w:hAnsi="Times New Roman" w:cs="Times New Roman"/>
                <w:sz w:val="24"/>
                <w:szCs w:val="28"/>
              </w:rPr>
              <w:t>(инициалы, фамилия)</w:t>
            </w:r>
          </w:p>
        </w:tc>
      </w:tr>
      <w:tr w:rsidR="0037054A" w:rsidRPr="001D69A1" w:rsidTr="000F0863">
        <w:trPr>
          <w:jc w:val="center"/>
        </w:trPr>
        <w:tc>
          <w:tcPr>
            <w:tcW w:w="2835" w:type="dxa"/>
          </w:tcPr>
          <w:p w:rsidR="0037054A" w:rsidRPr="001D69A1" w:rsidRDefault="0037054A" w:rsidP="003705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440D">
              <w:rPr>
                <w:rFonts w:ascii="Times New Roman" w:hAnsi="Times New Roman" w:cs="Times New Roman"/>
                <w:sz w:val="24"/>
                <w:szCs w:val="28"/>
              </w:rPr>
              <w:t>«__» _______ 20__ г.</w:t>
            </w:r>
          </w:p>
        </w:tc>
        <w:tc>
          <w:tcPr>
            <w:tcW w:w="340" w:type="dxa"/>
          </w:tcPr>
          <w:p w:rsidR="0037054A" w:rsidRPr="001D69A1" w:rsidRDefault="0037054A" w:rsidP="003705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37054A" w:rsidRPr="001D69A1" w:rsidRDefault="0037054A" w:rsidP="003705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7054A" w:rsidRPr="001D69A1" w:rsidRDefault="0037054A" w:rsidP="003705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054A" w:rsidRPr="001D69A1" w:rsidRDefault="0037054A" w:rsidP="003705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D3C" w:rsidRPr="001F3D3C" w:rsidRDefault="001F3D3C" w:rsidP="008C316B">
      <w:pPr>
        <w:tabs>
          <w:tab w:val="left" w:pos="6075"/>
        </w:tabs>
        <w:ind w:left="2160"/>
        <w:jc w:val="both"/>
        <w:rPr>
          <w:rFonts w:ascii="Times New Roman" w:hAnsi="Times New Roman"/>
          <w:sz w:val="28"/>
          <w:szCs w:val="28"/>
        </w:rPr>
      </w:pPr>
    </w:p>
    <w:p w:rsidR="000E18C7" w:rsidRDefault="0037054A" w:rsidP="000E18C7">
      <w:pPr>
        <w:tabs>
          <w:tab w:val="left" w:pos="60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2604" w:rsidRDefault="00A12604" w:rsidP="00A12604">
      <w:pPr>
        <w:ind w:left="5761"/>
        <w:jc w:val="right"/>
        <w:rPr>
          <w:rFonts w:ascii="Times New Roman" w:hAnsi="Times New Roman"/>
          <w:szCs w:val="24"/>
        </w:rPr>
      </w:pPr>
      <w:r w:rsidRPr="00DD21D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DD21D3">
        <w:rPr>
          <w:rFonts w:ascii="Times New Roman" w:hAnsi="Times New Roman"/>
          <w:sz w:val="28"/>
          <w:szCs w:val="28"/>
        </w:rPr>
        <w:br/>
      </w:r>
      <w:r w:rsidRPr="00DD21D3">
        <w:rPr>
          <w:rFonts w:ascii="Times New Roman" w:hAnsi="Times New Roman"/>
          <w:szCs w:val="24"/>
        </w:rPr>
        <w:t>(РЕКОМЕНДУЕМЫЙ ОБРАЗЕЦ)</w:t>
      </w:r>
    </w:p>
    <w:p w:rsidR="008952AA" w:rsidRPr="00DD21D3" w:rsidRDefault="008952AA" w:rsidP="00A12604">
      <w:pPr>
        <w:ind w:left="5761"/>
        <w:jc w:val="right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8952AA" w:rsidRPr="00306C7C" w:rsidTr="00306C7C">
        <w:tc>
          <w:tcPr>
            <w:tcW w:w="4786" w:type="dxa"/>
            <w:shd w:val="clear" w:color="auto" w:fill="auto"/>
          </w:tcPr>
          <w:p w:rsidR="008952AA" w:rsidRPr="00306C7C" w:rsidRDefault="008952AA" w:rsidP="00306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C7C">
              <w:rPr>
                <w:rFonts w:ascii="Times New Roman" w:hAnsi="Times New Roman"/>
                <w:sz w:val="28"/>
                <w:szCs w:val="28"/>
              </w:rPr>
              <w:t>ШТАМП</w:t>
            </w:r>
          </w:p>
          <w:p w:rsidR="008952AA" w:rsidRPr="00306C7C" w:rsidRDefault="008952AA" w:rsidP="00306C7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C7C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4678" w:type="dxa"/>
            <w:shd w:val="clear" w:color="auto" w:fill="auto"/>
          </w:tcPr>
          <w:p w:rsidR="001E7388" w:rsidRPr="00306C7C" w:rsidRDefault="001E7388" w:rsidP="00306C7C">
            <w:pPr>
              <w:pStyle w:val="FORMATTEXT"/>
              <w:spacing w:line="276" w:lineRule="auto"/>
              <w:rPr>
                <w:rFonts w:ascii="Times New Roman" w:hAnsi="Times New Roman"/>
              </w:rPr>
            </w:pPr>
            <w:r w:rsidRPr="00306C7C">
              <w:rPr>
                <w:rFonts w:ascii="Times New Roman" w:hAnsi="Times New Roman"/>
              </w:rPr>
              <w:t>105066 г. Москва, ул</w:t>
            </w:r>
            <w:r w:rsidR="008952AA" w:rsidRPr="00306C7C">
              <w:rPr>
                <w:rFonts w:ascii="Times New Roman" w:hAnsi="Times New Roman"/>
              </w:rPr>
              <w:t xml:space="preserve">. А. Лукьянова, д. 4, стр. 1, </w:t>
            </w:r>
          </w:p>
          <w:p w:rsidR="001E7388" w:rsidRPr="00306C7C" w:rsidRDefault="001E7388" w:rsidP="00306C7C">
            <w:pPr>
              <w:pStyle w:val="FORMATTEXT"/>
              <w:spacing w:line="276" w:lineRule="auto"/>
              <w:rPr>
                <w:rFonts w:ascii="Times New Roman" w:hAnsi="Times New Roman"/>
              </w:rPr>
            </w:pPr>
            <w:r w:rsidRPr="00306C7C">
              <w:rPr>
                <w:rFonts w:ascii="Times New Roman" w:hAnsi="Times New Roman"/>
              </w:rPr>
              <w:t>Управление государственного энергетического надзора</w:t>
            </w:r>
          </w:p>
          <w:p w:rsidR="008952AA" w:rsidRPr="00306C7C" w:rsidRDefault="008952AA" w:rsidP="00306C7C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C7C">
              <w:rPr>
                <w:rFonts w:ascii="Times New Roman" w:hAnsi="Times New Roman"/>
              </w:rPr>
              <w:t>В Центральную комиссию Ростехнадзора</w:t>
            </w:r>
          </w:p>
        </w:tc>
      </w:tr>
    </w:tbl>
    <w:p w:rsidR="00A12604" w:rsidRPr="005B09F8" w:rsidRDefault="00A12604" w:rsidP="00A12604">
      <w:pPr>
        <w:pStyle w:val="FORMATTEXT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4925" w:type="pct"/>
        <w:tblLayout w:type="fixed"/>
        <w:tblLook w:val="04A0" w:firstRow="1" w:lastRow="0" w:firstColumn="1" w:lastColumn="0" w:noHBand="0" w:noVBand="1"/>
      </w:tblPr>
      <w:tblGrid>
        <w:gridCol w:w="4848"/>
        <w:gridCol w:w="4999"/>
      </w:tblGrid>
      <w:tr w:rsidR="00B85E5C" w:rsidRPr="000266BD" w:rsidTr="00B85E5C">
        <w:trPr>
          <w:trHeight w:val="2041"/>
        </w:trPr>
        <w:tc>
          <w:tcPr>
            <w:tcW w:w="4536" w:type="dxa"/>
            <w:shd w:val="clear" w:color="auto" w:fill="auto"/>
          </w:tcPr>
          <w:p w:rsidR="00A12604" w:rsidRPr="00B85E5C" w:rsidRDefault="00A12604" w:rsidP="00B85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12604" w:rsidRPr="00B85E5C" w:rsidRDefault="00A12604" w:rsidP="00B85E5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12604" w:rsidRPr="0012437C" w:rsidRDefault="00A12604" w:rsidP="00A126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2604" w:rsidRPr="0012437C" w:rsidRDefault="00A12604" w:rsidP="00A126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37C">
        <w:rPr>
          <w:rFonts w:ascii="Times New Roman" w:hAnsi="Times New Roman" w:cs="Times New Roman"/>
          <w:sz w:val="28"/>
          <w:szCs w:val="28"/>
        </w:rPr>
        <w:t>АПЕЛЛЯЦИЯ</w:t>
      </w:r>
    </w:p>
    <w:p w:rsidR="001E7388" w:rsidRDefault="00A12604" w:rsidP="00A1260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2437C">
        <w:rPr>
          <w:rFonts w:ascii="Times New Roman" w:hAnsi="Times New Roman"/>
          <w:sz w:val="28"/>
          <w:szCs w:val="28"/>
        </w:rPr>
        <w:t>на решени</w:t>
      </w:r>
      <w:r w:rsidR="001E7388">
        <w:rPr>
          <w:rFonts w:ascii="Times New Roman" w:hAnsi="Times New Roman"/>
          <w:sz w:val="28"/>
          <w:szCs w:val="28"/>
        </w:rPr>
        <w:t>е</w:t>
      </w:r>
      <w:r w:rsidRPr="0012437C">
        <w:rPr>
          <w:rFonts w:ascii="Times New Roman" w:hAnsi="Times New Roman"/>
          <w:sz w:val="28"/>
          <w:szCs w:val="28"/>
        </w:rPr>
        <w:t xml:space="preserve">, действия (бездействие) </w:t>
      </w:r>
      <w:r w:rsidR="001E7388" w:rsidRPr="0012437C">
        <w:rPr>
          <w:rFonts w:ascii="Times New Roman" w:hAnsi="Times New Roman"/>
          <w:sz w:val="28"/>
          <w:szCs w:val="28"/>
        </w:rPr>
        <w:t>территориальн</w:t>
      </w:r>
      <w:r w:rsidR="001E7388">
        <w:rPr>
          <w:rFonts w:ascii="Times New Roman" w:hAnsi="Times New Roman"/>
          <w:sz w:val="28"/>
          <w:szCs w:val="28"/>
        </w:rPr>
        <w:t>ой (региональной)</w:t>
      </w:r>
      <w:r w:rsidR="001E7388" w:rsidRPr="0012437C">
        <w:rPr>
          <w:rFonts w:ascii="Times New Roman" w:hAnsi="Times New Roman"/>
          <w:sz w:val="28"/>
          <w:szCs w:val="28"/>
        </w:rPr>
        <w:t xml:space="preserve"> комисси</w:t>
      </w:r>
      <w:r w:rsidR="001E7388">
        <w:rPr>
          <w:rFonts w:ascii="Times New Roman" w:hAnsi="Times New Roman"/>
          <w:sz w:val="28"/>
          <w:szCs w:val="28"/>
        </w:rPr>
        <w:t>и</w:t>
      </w:r>
    </w:p>
    <w:p w:rsidR="00A12604" w:rsidRPr="001E7388" w:rsidRDefault="00A12604" w:rsidP="001E7388">
      <w:pPr>
        <w:shd w:val="clear" w:color="auto" w:fill="FFFFFF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E7388">
        <w:rPr>
          <w:rFonts w:ascii="Times New Roman" w:hAnsi="Times New Roman"/>
          <w:sz w:val="28"/>
          <w:szCs w:val="28"/>
          <w:vertAlign w:val="superscript"/>
        </w:rPr>
        <w:t xml:space="preserve">(нужное подчеркнуть) </w:t>
      </w:r>
    </w:p>
    <w:p w:rsidR="001E7388" w:rsidRDefault="00A12604" w:rsidP="001E738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2437C">
        <w:rPr>
          <w:rFonts w:ascii="Times New Roman" w:hAnsi="Times New Roman"/>
          <w:sz w:val="28"/>
          <w:szCs w:val="28"/>
        </w:rPr>
        <w:t xml:space="preserve">№ </w:t>
      </w:r>
      <w:r w:rsidR="001E7388">
        <w:rPr>
          <w:rFonts w:ascii="Times New Roman" w:hAnsi="Times New Roman"/>
          <w:sz w:val="28"/>
          <w:szCs w:val="28"/>
        </w:rPr>
        <w:t>__________________</w:t>
      </w:r>
      <w:r w:rsidRPr="0012437C">
        <w:rPr>
          <w:rFonts w:ascii="Times New Roman" w:hAnsi="Times New Roman"/>
          <w:sz w:val="28"/>
          <w:szCs w:val="28"/>
        </w:rPr>
        <w:t xml:space="preserve"> от </w:t>
      </w:r>
      <w:r w:rsidR="001E7388">
        <w:rPr>
          <w:rFonts w:ascii="Times New Roman" w:hAnsi="Times New Roman"/>
          <w:sz w:val="28"/>
          <w:szCs w:val="28"/>
        </w:rPr>
        <w:t>«___» _________</w:t>
      </w:r>
      <w:r w:rsidRPr="0012437C">
        <w:rPr>
          <w:rFonts w:ascii="Times New Roman" w:hAnsi="Times New Roman"/>
          <w:noProof/>
          <w:sz w:val="28"/>
          <w:szCs w:val="28"/>
        </w:rPr>
        <w:t xml:space="preserve"> 202</w:t>
      </w:r>
      <w:r w:rsidR="001E7388">
        <w:rPr>
          <w:rFonts w:ascii="Times New Roman" w:hAnsi="Times New Roman"/>
          <w:noProof/>
          <w:sz w:val="28"/>
          <w:szCs w:val="28"/>
        </w:rPr>
        <w:t>__</w:t>
      </w:r>
      <w:r w:rsidRPr="0012437C">
        <w:rPr>
          <w:rFonts w:ascii="Times New Roman" w:hAnsi="Times New Roman"/>
          <w:noProof/>
          <w:sz w:val="28"/>
          <w:szCs w:val="28"/>
        </w:rPr>
        <w:t xml:space="preserve"> г.</w:t>
      </w:r>
      <w:r w:rsidR="001E7388" w:rsidRPr="001E7388">
        <w:rPr>
          <w:rFonts w:ascii="Times New Roman" w:hAnsi="Times New Roman"/>
          <w:sz w:val="28"/>
          <w:szCs w:val="28"/>
        </w:rPr>
        <w:t xml:space="preserve"> </w:t>
      </w:r>
    </w:p>
    <w:p w:rsidR="001E7388" w:rsidRPr="001E7388" w:rsidRDefault="001E7388" w:rsidP="001E7388">
      <w:pPr>
        <w:shd w:val="clear" w:color="auto" w:fill="FFFFFF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E7388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указывается номер и дата обжалуемого решения </w:t>
      </w:r>
      <w:r w:rsidRPr="001E7388">
        <w:rPr>
          <w:rFonts w:ascii="Times New Roman" w:hAnsi="Times New Roman"/>
          <w:sz w:val="28"/>
          <w:szCs w:val="28"/>
          <w:vertAlign w:val="superscript"/>
        </w:rPr>
        <w:t xml:space="preserve">территориальной (региональной) комиссии) </w:t>
      </w:r>
    </w:p>
    <w:p w:rsidR="00A12604" w:rsidRPr="0012437C" w:rsidRDefault="00A12604" w:rsidP="00A12604">
      <w:pPr>
        <w:shd w:val="clear" w:color="auto" w:fill="FFFFFF"/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A12604" w:rsidRPr="0012437C" w:rsidRDefault="00A12604" w:rsidP="00A12604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A12604" w:rsidRPr="0012437C" w:rsidTr="00432D28">
        <w:trPr>
          <w:trHeight w:val="80"/>
        </w:trPr>
        <w:tc>
          <w:tcPr>
            <w:tcW w:w="5000" w:type="pct"/>
            <w:shd w:val="clear" w:color="auto" w:fill="FFFFFF"/>
            <w:vAlign w:val="center"/>
            <w:hideMark/>
          </w:tcPr>
          <w:p w:rsidR="00A12604" w:rsidRPr="0012437C" w:rsidRDefault="00A12604" w:rsidP="00A12604">
            <w:pPr>
              <w:spacing w:line="276" w:lineRule="auto"/>
              <w:ind w:firstLine="284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2437C">
              <w:rPr>
                <w:rFonts w:ascii="Times New Roman" w:hAnsi="Times New Roman"/>
                <w:noProof/>
                <w:sz w:val="28"/>
                <w:szCs w:val="28"/>
              </w:rPr>
              <w:t>1. Описание вопроса/ситуации проблемы, которую необходимо решить.</w:t>
            </w:r>
          </w:p>
          <w:p w:rsidR="00A12604" w:rsidRPr="0012437C" w:rsidRDefault="0012437C" w:rsidP="001E7388">
            <w:pPr>
              <w:spacing w:line="276" w:lineRule="auto"/>
              <w:ind w:firstLine="284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2437C">
              <w:rPr>
                <w:rFonts w:ascii="Times New Roman" w:hAnsi="Times New Roman"/>
                <w:noProof/>
                <w:sz w:val="28"/>
                <w:szCs w:val="28"/>
              </w:rPr>
              <w:t xml:space="preserve">Приложение: Копия обжалуемого протокола проверки знаний и другие </w:t>
            </w:r>
            <w:r w:rsidR="00A12604" w:rsidRPr="0012437C">
              <w:rPr>
                <w:rFonts w:ascii="Times New Roman" w:hAnsi="Times New Roman"/>
                <w:noProof/>
                <w:sz w:val="28"/>
                <w:szCs w:val="28"/>
              </w:rPr>
              <w:t>документы</w:t>
            </w:r>
            <w:r w:rsidRPr="0012437C">
              <w:rPr>
                <w:rFonts w:ascii="Times New Roman" w:hAnsi="Times New Roman"/>
                <w:noProof/>
                <w:sz w:val="28"/>
                <w:szCs w:val="28"/>
              </w:rPr>
              <w:t>, необходимые для всестороннего рассмотрения вопроса.</w:t>
            </w:r>
          </w:p>
          <w:p w:rsidR="00A12604" w:rsidRPr="0012437C" w:rsidRDefault="00A12604" w:rsidP="00B85E5C">
            <w:pPr>
              <w:spacing w:line="276" w:lineRule="auto"/>
              <w:ind w:firstLine="284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12604" w:rsidRPr="0012437C" w:rsidRDefault="00A12604" w:rsidP="00B85E5C">
            <w:pPr>
              <w:spacing w:line="276" w:lineRule="auto"/>
              <w:ind w:firstLine="284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12604" w:rsidRPr="0012437C" w:rsidRDefault="00A12604" w:rsidP="00B85E5C">
            <w:pPr>
              <w:spacing w:line="276" w:lineRule="auto"/>
              <w:ind w:firstLine="28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2437C">
              <w:rPr>
                <w:rFonts w:ascii="Times New Roman" w:hAnsi="Times New Roman"/>
                <w:noProof/>
                <w:sz w:val="28"/>
                <w:szCs w:val="28"/>
              </w:rPr>
              <w:t>Подпись и расшифровка подписи руководителя заявителя</w:t>
            </w:r>
            <w:r w:rsidR="00246AE7" w:rsidRPr="0012437C">
              <w:rPr>
                <w:rFonts w:ascii="Times New Roman" w:hAnsi="Times New Roman"/>
                <w:noProof/>
                <w:sz w:val="28"/>
                <w:szCs w:val="28"/>
              </w:rPr>
              <w:t xml:space="preserve"> (юридического лица и</w:t>
            </w:r>
            <w:r w:rsidR="001E7388">
              <w:rPr>
                <w:rFonts w:ascii="Times New Roman" w:hAnsi="Times New Roman"/>
                <w:noProof/>
                <w:sz w:val="28"/>
                <w:szCs w:val="28"/>
              </w:rPr>
              <w:t>ли</w:t>
            </w:r>
            <w:r w:rsidR="00246AE7" w:rsidRPr="0012437C">
              <w:rPr>
                <w:rFonts w:ascii="Times New Roman" w:hAnsi="Times New Roman"/>
                <w:noProof/>
                <w:sz w:val="28"/>
                <w:szCs w:val="28"/>
              </w:rPr>
              <w:t xml:space="preserve"> индивидуального предпринимателя)</w:t>
            </w:r>
          </w:p>
        </w:tc>
      </w:tr>
    </w:tbl>
    <w:p w:rsidR="000E18C7" w:rsidRDefault="000E18C7" w:rsidP="000E18C7">
      <w:pPr>
        <w:tabs>
          <w:tab w:val="left" w:pos="6075"/>
        </w:tabs>
        <w:jc w:val="both"/>
        <w:rPr>
          <w:rFonts w:ascii="Times New Roman" w:hAnsi="Times New Roman"/>
          <w:sz w:val="28"/>
          <w:szCs w:val="28"/>
        </w:rPr>
      </w:pPr>
    </w:p>
    <w:p w:rsidR="00432D28" w:rsidRDefault="00432D28" w:rsidP="000E18C7">
      <w:pPr>
        <w:tabs>
          <w:tab w:val="left" w:pos="60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432D28" w:rsidRPr="00DD21D3" w:rsidRDefault="00432D28" w:rsidP="00432D28">
      <w:pPr>
        <w:ind w:left="5761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D21D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432D28" w:rsidRPr="005B09F8" w:rsidRDefault="00432D28" w:rsidP="00432D28">
      <w:pPr>
        <w:pStyle w:val="FORMATTEXT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32D28" w:rsidRDefault="00432D28" w:rsidP="00432D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142" w:type="pct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9"/>
      </w:tblGrid>
      <w:tr w:rsidR="00432D28" w:rsidRPr="005060AA" w:rsidTr="00597CE4">
        <w:trPr>
          <w:trHeight w:val="80"/>
        </w:trPr>
        <w:tc>
          <w:tcPr>
            <w:tcW w:w="5000" w:type="pct"/>
            <w:shd w:val="clear" w:color="auto" w:fill="FFFFFF"/>
            <w:vAlign w:val="center"/>
            <w:hideMark/>
          </w:tcPr>
          <w:p w:rsidR="003C2903" w:rsidRDefault="00432D28" w:rsidP="001E7388">
            <w:pPr>
              <w:pStyle w:val="ConsPlusNormal"/>
              <w:spacing w:before="220"/>
              <w:ind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  <w:p w:rsidR="001E7388" w:rsidRDefault="001E7388" w:rsidP="001E7388">
            <w:pPr>
              <w:pStyle w:val="ConsPlusNormal"/>
              <w:spacing w:before="220"/>
              <w:ind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D28" w:rsidRDefault="00432D28" w:rsidP="001E7388">
            <w:pPr>
              <w:pStyle w:val="ConsPlusNormal"/>
              <w:spacing w:before="220"/>
              <w:ind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ведению</w:t>
            </w:r>
            <w:r w:rsidRPr="00F46C2A">
              <w:rPr>
                <w:rFonts w:ascii="Times New Roman" w:hAnsi="Times New Roman" w:cs="Times New Roman"/>
                <w:sz w:val="28"/>
                <w:szCs w:val="28"/>
              </w:rPr>
              <w:t xml:space="preserve"> реестра лиц, прошедших </w:t>
            </w:r>
            <w:r w:rsidR="003C2903">
              <w:rPr>
                <w:rFonts w:ascii="Times New Roman" w:hAnsi="Times New Roman" w:cs="Times New Roman"/>
                <w:sz w:val="28"/>
                <w:szCs w:val="28"/>
              </w:rPr>
              <w:t>проверку знаний</w:t>
            </w:r>
          </w:p>
          <w:p w:rsidR="00432D28" w:rsidRDefault="00432D28" w:rsidP="009D5FE8">
            <w:pPr>
              <w:pStyle w:val="ConsPlusNormal"/>
              <w:spacing w:before="220"/>
              <w:ind w:right="-28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C3" w:rsidRDefault="007F63C3" w:rsidP="009D5FE8">
            <w:pPr>
              <w:pStyle w:val="ConsPlusNormal"/>
              <w:spacing w:before="220"/>
              <w:ind w:right="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3C3">
              <w:rPr>
                <w:rFonts w:ascii="Times New Roman" w:hAnsi="Times New Roman" w:cs="Times New Roman"/>
                <w:sz w:val="28"/>
                <w:szCs w:val="28"/>
              </w:rPr>
              <w:t xml:space="preserve">Реестр лиц, прошедших проверку знаний </w:t>
            </w:r>
            <w:r w:rsidR="009D5FE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реестр) </w:t>
            </w:r>
            <w:r w:rsidRPr="007F63C3"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</w:t>
            </w:r>
            <w:r w:rsidR="00597C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63C3"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информационном ресурсе </w:t>
            </w:r>
            <w:r w:rsidR="001E7388">
              <w:rPr>
                <w:rFonts w:ascii="Times New Roman" w:hAnsi="Times New Roman" w:cs="Times New Roman"/>
                <w:sz w:val="28"/>
                <w:szCs w:val="28"/>
              </w:rPr>
              <w:t xml:space="preserve">Ростехнадзора </w:t>
            </w:r>
            <w:r w:rsidRPr="007F63C3">
              <w:rPr>
                <w:rFonts w:ascii="Times New Roman" w:hAnsi="Times New Roman" w:cs="Times New Roman"/>
                <w:sz w:val="28"/>
                <w:szCs w:val="28"/>
              </w:rPr>
              <w:t>в электронном виде. В реестр включаются сведения о лицах, прошедших проверку знаний в центральной комиссии</w:t>
            </w:r>
            <w:r w:rsidR="001E73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63C3">
              <w:rPr>
                <w:rFonts w:ascii="Times New Roman" w:hAnsi="Times New Roman" w:cs="Times New Roman"/>
                <w:sz w:val="28"/>
                <w:szCs w:val="28"/>
              </w:rPr>
              <w:t xml:space="preserve">в территориальных </w:t>
            </w:r>
            <w:r w:rsidR="001E738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E7388">
              <w:rPr>
                <w:rFonts w:ascii="Times New Roman" w:hAnsi="Times New Roman"/>
                <w:sz w:val="28"/>
                <w:szCs w:val="28"/>
              </w:rPr>
              <w:t>региональных</w:t>
            </w:r>
            <w:r w:rsidR="001E7388" w:rsidRPr="007F6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3C3">
              <w:rPr>
                <w:rFonts w:ascii="Times New Roman" w:hAnsi="Times New Roman" w:cs="Times New Roman"/>
                <w:sz w:val="28"/>
                <w:szCs w:val="28"/>
              </w:rPr>
              <w:t>комиссиях.</w:t>
            </w:r>
          </w:p>
          <w:p w:rsidR="007F63C3" w:rsidRDefault="00071864" w:rsidP="009D5FE8">
            <w:pPr>
              <w:pStyle w:val="ConsPlusNormal"/>
              <w:spacing w:before="220"/>
              <w:ind w:right="-28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F63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F63C3" w:rsidRPr="00F46C2A">
              <w:rPr>
                <w:rFonts w:ascii="Times New Roman" w:hAnsi="Times New Roman" w:cs="Times New Roman"/>
                <w:sz w:val="28"/>
                <w:szCs w:val="28"/>
              </w:rPr>
              <w:t>еестр</w:t>
            </w:r>
            <w:r w:rsidR="007F63C3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63C3">
              <w:rPr>
                <w:rFonts w:ascii="Times New Roman" w:hAnsi="Times New Roman" w:cs="Times New Roman"/>
                <w:sz w:val="28"/>
                <w:szCs w:val="28"/>
              </w:rPr>
              <w:t>я следующ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F63C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F63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FE8" w:rsidRDefault="009D5FE8" w:rsidP="00071864">
            <w:pPr>
              <w:pStyle w:val="ConsPlusNormal"/>
              <w:numPr>
                <w:ilvl w:val="0"/>
                <w:numId w:val="4"/>
              </w:numPr>
              <w:spacing w:before="220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протокола проверки знаний</w:t>
            </w:r>
          </w:p>
          <w:p w:rsidR="009D5FE8" w:rsidRDefault="009D5FE8" w:rsidP="00071864">
            <w:pPr>
              <w:pStyle w:val="ConsPlusNormal"/>
              <w:numPr>
                <w:ilvl w:val="0"/>
                <w:numId w:val="4"/>
              </w:numPr>
              <w:spacing w:before="220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проверки знаний</w:t>
            </w:r>
          </w:p>
          <w:p w:rsidR="007F63C3" w:rsidRPr="007F63C3" w:rsidRDefault="007F63C3" w:rsidP="00071864">
            <w:pPr>
              <w:pStyle w:val="ConsPlusNormal"/>
              <w:numPr>
                <w:ilvl w:val="0"/>
                <w:numId w:val="4"/>
              </w:numPr>
              <w:spacing w:before="220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3C3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(при наличии) работника</w:t>
            </w:r>
          </w:p>
          <w:p w:rsidR="007F63C3" w:rsidRPr="007F63C3" w:rsidRDefault="007F63C3" w:rsidP="00071864">
            <w:pPr>
              <w:pStyle w:val="ConsPlusNormal"/>
              <w:numPr>
                <w:ilvl w:val="0"/>
                <w:numId w:val="4"/>
              </w:numPr>
              <w:spacing w:before="220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3C3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9D5FE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7F63C3" w:rsidRPr="007F63C3" w:rsidRDefault="009D5FE8" w:rsidP="00071864">
            <w:pPr>
              <w:pStyle w:val="ConsPlusNormal"/>
              <w:numPr>
                <w:ilvl w:val="0"/>
                <w:numId w:val="4"/>
              </w:numPr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Область, в которой </w:t>
            </w:r>
            <w:r w:rsidR="00BD45B9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="00071864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r w:rsidR="000718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  <w:r w:rsidR="0007186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</w:t>
            </w:r>
            <w:r w:rsidR="007F63C3" w:rsidRPr="007F63C3">
              <w:rPr>
                <w:rFonts w:ascii="Times New Roman" w:hAnsi="Times New Roman" w:cs="Times New Roman"/>
                <w:sz w:val="28"/>
                <w:szCs w:val="28"/>
              </w:rPr>
              <w:t>рисв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оенная группа</w:t>
            </w:r>
            <w:r w:rsidR="007F63C3" w:rsidRPr="007F63C3">
              <w:rPr>
                <w:rFonts w:ascii="Times New Roman" w:hAnsi="Times New Roman" w:cs="Times New Roman"/>
                <w:sz w:val="28"/>
                <w:szCs w:val="28"/>
              </w:rPr>
              <w:t xml:space="preserve"> по электробезопасности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</w:t>
            </w:r>
            <w:r w:rsidR="007F63C3" w:rsidRPr="007F63C3">
              <w:rPr>
                <w:rFonts w:ascii="Times New Roman" w:hAnsi="Times New Roman" w:cs="Times New Roman"/>
                <w:sz w:val="28"/>
                <w:szCs w:val="28"/>
              </w:rPr>
              <w:t>ровень напряжения эксплуатируемых электроустановок</w:t>
            </w:r>
            <w:r w:rsidR="00BD4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45B9" w:rsidRDefault="00BD45B9" w:rsidP="00071864">
            <w:pPr>
              <w:pStyle w:val="ConsPlusNormal"/>
              <w:numPr>
                <w:ilvl w:val="0"/>
                <w:numId w:val="4"/>
              </w:numPr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территориальной </w:t>
            </w:r>
            <w:r w:rsidR="000718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71864">
              <w:rPr>
                <w:rFonts w:ascii="Times New Roman" w:hAnsi="Times New Roman"/>
                <w:sz w:val="28"/>
                <w:szCs w:val="28"/>
              </w:rPr>
              <w:t>региональной)</w:t>
            </w:r>
            <w:r w:rsidR="00071864" w:rsidRPr="007F6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 и регион, где проведена проверка знаний.</w:t>
            </w:r>
          </w:p>
          <w:p w:rsidR="00BD45B9" w:rsidRPr="00BD45B9" w:rsidRDefault="00BD45B9" w:rsidP="00BD45B9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реестр и исключение сведений из реестра осуществляется на основании приказа </w:t>
            </w:r>
            <w:r w:rsidRPr="00BD45B9">
              <w:rPr>
                <w:rFonts w:ascii="Times New Roman" w:hAnsi="Times New Roman" w:cs="Times New Roman"/>
                <w:sz w:val="28"/>
                <w:szCs w:val="28"/>
              </w:rPr>
              <w:t>территориальн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D45B9">
              <w:rPr>
                <w:rFonts w:ascii="Times New Roman" w:hAnsi="Times New Roman" w:cs="Times New Roman"/>
                <w:sz w:val="28"/>
                <w:szCs w:val="28"/>
              </w:rPr>
              <w:t xml:space="preserve">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D45B9">
              <w:rPr>
                <w:rFonts w:ascii="Times New Roman" w:hAnsi="Times New Roman" w:cs="Times New Roman"/>
                <w:sz w:val="28"/>
                <w:szCs w:val="28"/>
              </w:rPr>
              <w:t xml:space="preserve"> в день </w:t>
            </w:r>
            <w:r w:rsidR="00071864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BD45B9">
              <w:rPr>
                <w:rFonts w:ascii="Times New Roman" w:hAnsi="Times New Roman" w:cs="Times New Roman"/>
                <w:sz w:val="28"/>
                <w:szCs w:val="28"/>
              </w:rPr>
              <w:t>издания.</w:t>
            </w:r>
          </w:p>
          <w:p w:rsidR="00432D28" w:rsidRPr="00246AE7" w:rsidRDefault="00432D28" w:rsidP="00BD45B9">
            <w:pPr>
              <w:pStyle w:val="ConsPlusNormal"/>
              <w:spacing w:before="220"/>
              <w:ind w:right="-285" w:firstLine="709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:rsidR="00432D28" w:rsidRDefault="00432D28" w:rsidP="00BD45B9">
      <w:pPr>
        <w:tabs>
          <w:tab w:val="left" w:pos="6075"/>
        </w:tabs>
        <w:ind w:right="-285"/>
        <w:jc w:val="both"/>
        <w:rPr>
          <w:rFonts w:ascii="Times New Roman" w:hAnsi="Times New Roman"/>
          <w:sz w:val="28"/>
          <w:szCs w:val="28"/>
        </w:rPr>
      </w:pPr>
    </w:p>
    <w:sectPr w:rsidR="00432D28" w:rsidSect="001E7388">
      <w:pgSz w:w="11906" w:h="16838" w:code="9"/>
      <w:pgMar w:top="1134" w:right="70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587" w:rsidRDefault="00564587">
      <w:r>
        <w:separator/>
      </w:r>
    </w:p>
  </w:endnote>
  <w:endnote w:type="continuationSeparator" w:id="0">
    <w:p w:rsidR="00564587" w:rsidRDefault="0056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587" w:rsidRDefault="00564587">
      <w:r>
        <w:separator/>
      </w:r>
    </w:p>
  </w:footnote>
  <w:footnote w:type="continuationSeparator" w:id="0">
    <w:p w:rsidR="00564587" w:rsidRDefault="00564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15" w:rsidRDefault="005C27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C2715" w:rsidRDefault="005C27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15" w:rsidRDefault="005C2715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8"/>
      </w:rPr>
    </w:pPr>
    <w:r>
      <w:rPr>
        <w:rStyle w:val="a7"/>
        <w:rFonts w:ascii="Times New Roman" w:hAnsi="Times New Roman"/>
        <w:sz w:val="28"/>
      </w:rPr>
      <w:fldChar w:fldCharType="begin"/>
    </w:r>
    <w:r>
      <w:rPr>
        <w:rStyle w:val="a7"/>
        <w:rFonts w:ascii="Times New Roman" w:hAnsi="Times New Roman"/>
        <w:sz w:val="28"/>
      </w:rPr>
      <w:instrText xml:space="preserve">PAGE  </w:instrText>
    </w:r>
    <w:r>
      <w:rPr>
        <w:rStyle w:val="a7"/>
        <w:rFonts w:ascii="Times New Roman" w:hAnsi="Times New Roman"/>
        <w:sz w:val="28"/>
      </w:rPr>
      <w:fldChar w:fldCharType="separate"/>
    </w:r>
    <w:r w:rsidR="00F5370D">
      <w:rPr>
        <w:rStyle w:val="a7"/>
        <w:rFonts w:ascii="Times New Roman" w:hAnsi="Times New Roman"/>
        <w:noProof/>
        <w:sz w:val="28"/>
      </w:rPr>
      <w:t>9</w:t>
    </w:r>
    <w:r>
      <w:rPr>
        <w:rStyle w:val="a7"/>
        <w:rFonts w:ascii="Times New Roman" w:hAnsi="Times New Roman"/>
        <w:sz w:val="28"/>
      </w:rPr>
      <w:fldChar w:fldCharType="end"/>
    </w:r>
  </w:p>
  <w:p w:rsidR="005C2715" w:rsidRDefault="005C27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4472"/>
    <w:multiLevelType w:val="hybridMultilevel"/>
    <w:tmpl w:val="30687560"/>
    <w:lvl w:ilvl="0" w:tplc="BDF2763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184819"/>
    <w:multiLevelType w:val="hybridMultilevel"/>
    <w:tmpl w:val="5A6C3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0F3C42"/>
    <w:multiLevelType w:val="hybridMultilevel"/>
    <w:tmpl w:val="BFEC62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15170"/>
    <w:rsid w:val="00061DAF"/>
    <w:rsid w:val="00071864"/>
    <w:rsid w:val="000B5EF0"/>
    <w:rsid w:val="000C7739"/>
    <w:rsid w:val="000E18C7"/>
    <w:rsid w:val="000F0863"/>
    <w:rsid w:val="000F0CEC"/>
    <w:rsid w:val="000F3DAA"/>
    <w:rsid w:val="000F67AF"/>
    <w:rsid w:val="0012437C"/>
    <w:rsid w:val="001329BC"/>
    <w:rsid w:val="00140686"/>
    <w:rsid w:val="00157951"/>
    <w:rsid w:val="00166ACE"/>
    <w:rsid w:val="001754C1"/>
    <w:rsid w:val="00177312"/>
    <w:rsid w:val="00181608"/>
    <w:rsid w:val="00184013"/>
    <w:rsid w:val="0019303C"/>
    <w:rsid w:val="00194CC6"/>
    <w:rsid w:val="001A38FA"/>
    <w:rsid w:val="001C3E70"/>
    <w:rsid w:val="001D1A4D"/>
    <w:rsid w:val="001E695D"/>
    <w:rsid w:val="001E7388"/>
    <w:rsid w:val="001F3D3C"/>
    <w:rsid w:val="00237BCE"/>
    <w:rsid w:val="00246AE7"/>
    <w:rsid w:val="00246F09"/>
    <w:rsid w:val="00271F42"/>
    <w:rsid w:val="002728E9"/>
    <w:rsid w:val="00273A67"/>
    <w:rsid w:val="00277676"/>
    <w:rsid w:val="002939C4"/>
    <w:rsid w:val="00297D52"/>
    <w:rsid w:val="002A50B1"/>
    <w:rsid w:val="002B267F"/>
    <w:rsid w:val="002E1D1A"/>
    <w:rsid w:val="002E48E3"/>
    <w:rsid w:val="00306C7C"/>
    <w:rsid w:val="003100B8"/>
    <w:rsid w:val="003329F6"/>
    <w:rsid w:val="003558EE"/>
    <w:rsid w:val="003616BF"/>
    <w:rsid w:val="00361752"/>
    <w:rsid w:val="0037054A"/>
    <w:rsid w:val="003724E4"/>
    <w:rsid w:val="0037492B"/>
    <w:rsid w:val="00384631"/>
    <w:rsid w:val="003C1D53"/>
    <w:rsid w:val="003C2903"/>
    <w:rsid w:val="003C2A1F"/>
    <w:rsid w:val="003C67EE"/>
    <w:rsid w:val="003D261B"/>
    <w:rsid w:val="003E0509"/>
    <w:rsid w:val="003E38D8"/>
    <w:rsid w:val="003F6646"/>
    <w:rsid w:val="00403F5C"/>
    <w:rsid w:val="00416A3A"/>
    <w:rsid w:val="00423A5D"/>
    <w:rsid w:val="00432D28"/>
    <w:rsid w:val="004366AB"/>
    <w:rsid w:val="00442976"/>
    <w:rsid w:val="00456AD9"/>
    <w:rsid w:val="00466E1D"/>
    <w:rsid w:val="0048253C"/>
    <w:rsid w:val="004857CF"/>
    <w:rsid w:val="00495122"/>
    <w:rsid w:val="0049517B"/>
    <w:rsid w:val="004B208C"/>
    <w:rsid w:val="004B5AAA"/>
    <w:rsid w:val="004D3E53"/>
    <w:rsid w:val="004D6C5A"/>
    <w:rsid w:val="004F616B"/>
    <w:rsid w:val="00504DB4"/>
    <w:rsid w:val="00515E87"/>
    <w:rsid w:val="00520CF3"/>
    <w:rsid w:val="00527821"/>
    <w:rsid w:val="005325EE"/>
    <w:rsid w:val="00537624"/>
    <w:rsid w:val="0055440C"/>
    <w:rsid w:val="00564587"/>
    <w:rsid w:val="0057160D"/>
    <w:rsid w:val="00586A8F"/>
    <w:rsid w:val="005940AA"/>
    <w:rsid w:val="0059600A"/>
    <w:rsid w:val="00597CE4"/>
    <w:rsid w:val="005A615F"/>
    <w:rsid w:val="005B09F8"/>
    <w:rsid w:val="005C20E7"/>
    <w:rsid w:val="005C2715"/>
    <w:rsid w:val="005C2E70"/>
    <w:rsid w:val="005D0793"/>
    <w:rsid w:val="005F57C3"/>
    <w:rsid w:val="005F66C1"/>
    <w:rsid w:val="00613A77"/>
    <w:rsid w:val="0064614C"/>
    <w:rsid w:val="00657F85"/>
    <w:rsid w:val="0066151C"/>
    <w:rsid w:val="006639B1"/>
    <w:rsid w:val="00664CF2"/>
    <w:rsid w:val="006A3C15"/>
    <w:rsid w:val="006F0014"/>
    <w:rsid w:val="007000BA"/>
    <w:rsid w:val="00701000"/>
    <w:rsid w:val="007120EE"/>
    <w:rsid w:val="007331C9"/>
    <w:rsid w:val="007535F0"/>
    <w:rsid w:val="00796606"/>
    <w:rsid w:val="007D554C"/>
    <w:rsid w:val="007F3DA8"/>
    <w:rsid w:val="007F4B40"/>
    <w:rsid w:val="007F63C3"/>
    <w:rsid w:val="007F65DD"/>
    <w:rsid w:val="00806060"/>
    <w:rsid w:val="00814EA3"/>
    <w:rsid w:val="0082031F"/>
    <w:rsid w:val="008511E5"/>
    <w:rsid w:val="0088679B"/>
    <w:rsid w:val="00892613"/>
    <w:rsid w:val="008933D1"/>
    <w:rsid w:val="008952AA"/>
    <w:rsid w:val="008C316B"/>
    <w:rsid w:val="008C3EE5"/>
    <w:rsid w:val="008C4C14"/>
    <w:rsid w:val="008C6C8E"/>
    <w:rsid w:val="008F0919"/>
    <w:rsid w:val="00905B01"/>
    <w:rsid w:val="00926DCD"/>
    <w:rsid w:val="00976350"/>
    <w:rsid w:val="009851FD"/>
    <w:rsid w:val="00986687"/>
    <w:rsid w:val="00995608"/>
    <w:rsid w:val="009B609A"/>
    <w:rsid w:val="009D0B34"/>
    <w:rsid w:val="009D5FE8"/>
    <w:rsid w:val="009E6B96"/>
    <w:rsid w:val="00A12604"/>
    <w:rsid w:val="00A21EC6"/>
    <w:rsid w:val="00A47ED2"/>
    <w:rsid w:val="00A56AE6"/>
    <w:rsid w:val="00A7168F"/>
    <w:rsid w:val="00A74896"/>
    <w:rsid w:val="00AA3ECB"/>
    <w:rsid w:val="00AC6530"/>
    <w:rsid w:val="00AD00AE"/>
    <w:rsid w:val="00AD79B8"/>
    <w:rsid w:val="00AE7FB0"/>
    <w:rsid w:val="00AF5B8F"/>
    <w:rsid w:val="00AF70ED"/>
    <w:rsid w:val="00AF73BC"/>
    <w:rsid w:val="00B003CA"/>
    <w:rsid w:val="00B4410E"/>
    <w:rsid w:val="00B562FA"/>
    <w:rsid w:val="00B73DCE"/>
    <w:rsid w:val="00B767DE"/>
    <w:rsid w:val="00B841AC"/>
    <w:rsid w:val="00B85E5C"/>
    <w:rsid w:val="00BA4B14"/>
    <w:rsid w:val="00BA64AA"/>
    <w:rsid w:val="00BB7E16"/>
    <w:rsid w:val="00BC0BF1"/>
    <w:rsid w:val="00BC7187"/>
    <w:rsid w:val="00BD00D3"/>
    <w:rsid w:val="00BD45B9"/>
    <w:rsid w:val="00BE17CA"/>
    <w:rsid w:val="00C03246"/>
    <w:rsid w:val="00C25DE6"/>
    <w:rsid w:val="00C45847"/>
    <w:rsid w:val="00C52B5C"/>
    <w:rsid w:val="00C533A5"/>
    <w:rsid w:val="00C60BB4"/>
    <w:rsid w:val="00C80FF7"/>
    <w:rsid w:val="00C924A9"/>
    <w:rsid w:val="00C93C27"/>
    <w:rsid w:val="00CB0889"/>
    <w:rsid w:val="00CB34E9"/>
    <w:rsid w:val="00CB7900"/>
    <w:rsid w:val="00CC2B6A"/>
    <w:rsid w:val="00CD56C6"/>
    <w:rsid w:val="00CE4036"/>
    <w:rsid w:val="00CE6D0E"/>
    <w:rsid w:val="00D37881"/>
    <w:rsid w:val="00D43144"/>
    <w:rsid w:val="00D45DB6"/>
    <w:rsid w:val="00D543CA"/>
    <w:rsid w:val="00D6145B"/>
    <w:rsid w:val="00D660A5"/>
    <w:rsid w:val="00D918AC"/>
    <w:rsid w:val="00DA1C9E"/>
    <w:rsid w:val="00DC33C6"/>
    <w:rsid w:val="00DC3861"/>
    <w:rsid w:val="00DD103E"/>
    <w:rsid w:val="00DD21D3"/>
    <w:rsid w:val="00DD6740"/>
    <w:rsid w:val="00DF63FF"/>
    <w:rsid w:val="00DF711F"/>
    <w:rsid w:val="00E01A75"/>
    <w:rsid w:val="00E10336"/>
    <w:rsid w:val="00E16316"/>
    <w:rsid w:val="00E32865"/>
    <w:rsid w:val="00E64D02"/>
    <w:rsid w:val="00E72A83"/>
    <w:rsid w:val="00E7462F"/>
    <w:rsid w:val="00E82A68"/>
    <w:rsid w:val="00E95E48"/>
    <w:rsid w:val="00EB54A0"/>
    <w:rsid w:val="00EE19A2"/>
    <w:rsid w:val="00EE5819"/>
    <w:rsid w:val="00EF0F21"/>
    <w:rsid w:val="00F00483"/>
    <w:rsid w:val="00F03B0F"/>
    <w:rsid w:val="00F11320"/>
    <w:rsid w:val="00F139A5"/>
    <w:rsid w:val="00F1739F"/>
    <w:rsid w:val="00F2020D"/>
    <w:rsid w:val="00F25958"/>
    <w:rsid w:val="00F25C82"/>
    <w:rsid w:val="00F4128B"/>
    <w:rsid w:val="00F5370D"/>
    <w:rsid w:val="00F537DA"/>
    <w:rsid w:val="00F57DF7"/>
    <w:rsid w:val="00F968A7"/>
    <w:rsid w:val="00FD55E7"/>
    <w:rsid w:val="00FE7170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163BC-77BF-4730-A7B4-90D70087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89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9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paragraph" w:styleId="20">
    <w:name w:val="Body Text Indent 2"/>
    <w:basedOn w:val="a"/>
    <w:link w:val="21"/>
    <w:rsid w:val="00BD00D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BD00D3"/>
    <w:rPr>
      <w:rFonts w:ascii="Arial" w:hAnsi="Arial"/>
      <w:sz w:val="24"/>
    </w:rPr>
  </w:style>
  <w:style w:type="character" w:styleId="ac">
    <w:name w:val="Strong"/>
    <w:uiPriority w:val="22"/>
    <w:qFormat/>
    <w:rsid w:val="00BD00D3"/>
    <w:rPr>
      <w:b/>
      <w:bCs/>
    </w:rPr>
  </w:style>
  <w:style w:type="paragraph" w:styleId="3">
    <w:name w:val="Body Text Indent 3"/>
    <w:basedOn w:val="a"/>
    <w:link w:val="30"/>
    <w:rsid w:val="00BD00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D00D3"/>
    <w:rPr>
      <w:rFonts w:ascii="Arial" w:hAnsi="Arial"/>
      <w:sz w:val="16"/>
      <w:szCs w:val="16"/>
    </w:rPr>
  </w:style>
  <w:style w:type="paragraph" w:customStyle="1" w:styleId="ConsPlusNormal">
    <w:name w:val="ConsPlusNormal"/>
    <w:rsid w:val="000F0CE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0F0CEC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FORMATTEXT">
    <w:name w:val=".FORMATTEXT"/>
    <w:uiPriority w:val="99"/>
    <w:rsid w:val="008867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8679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Nonformat">
    <w:name w:val="ConsPlusNonformat"/>
    <w:rsid w:val="00297D5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stehnadzor@gosnadzor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687&amp;dst=10024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855FE-9159-4C8D-82A1-C5F2CD97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</TotalTime>
  <Pages>15</Pages>
  <Words>4210</Words>
  <Characters>24000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gan</Company>
  <LinksUpToDate>false</LinksUpToDate>
  <CharactersWithSpaces>28154</CharactersWithSpaces>
  <SharedDoc>false</SharedDoc>
  <HLinks>
    <vt:vector size="42" baseType="variant">
      <vt:variant>
        <vt:i4>3342414</vt:i4>
      </vt:variant>
      <vt:variant>
        <vt:i4>18</vt:i4>
      </vt:variant>
      <vt:variant>
        <vt:i4>0</vt:i4>
      </vt:variant>
      <vt:variant>
        <vt:i4>5</vt:i4>
      </vt:variant>
      <vt:variant>
        <vt:lpwstr>mailto:rostehnadzor@gosnadzor.gov.ru</vt:lpwstr>
      </vt:variant>
      <vt:variant>
        <vt:lpwstr/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3801200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https://login.consultant.ru/link/?req=doc&amp;base=LAW&amp;n=470687&amp;dst=100240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Podobragin</dc:creator>
  <cp:keywords/>
  <cp:lastModifiedBy>Денисов Сергей Сергеевич</cp:lastModifiedBy>
  <cp:revision>2</cp:revision>
  <cp:lastPrinted>2025-05-30T06:43:00Z</cp:lastPrinted>
  <dcterms:created xsi:type="dcterms:W3CDTF">2025-06-03T14:04:00Z</dcterms:created>
  <dcterms:modified xsi:type="dcterms:W3CDTF">2025-06-03T14:04:00Z</dcterms:modified>
</cp:coreProperties>
</file>